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CD2E0" w14:textId="3F66C9A3" w:rsidR="0015115D" w:rsidRPr="008C683A" w:rsidRDefault="00C60F6C" w:rsidP="0015115D">
      <w:pPr>
        <w:pStyle w:val="berschrift5"/>
        <w:pBdr>
          <w:top w:val="single" w:sz="4" w:space="1" w:color="auto"/>
          <w:left w:val="single" w:sz="4" w:space="4" w:color="auto"/>
          <w:bottom w:val="single" w:sz="4" w:space="1" w:color="auto"/>
          <w:right w:val="single" w:sz="4" w:space="4" w:color="auto"/>
        </w:pBdr>
        <w:spacing w:after="120"/>
        <w:rPr>
          <w:color w:val="auto"/>
        </w:rPr>
      </w:pPr>
      <w:r>
        <w:rPr>
          <w:color w:val="auto"/>
        </w:rPr>
        <w:t xml:space="preserve">ANLAGE 1: </w:t>
      </w:r>
      <w:r w:rsidR="0015115D" w:rsidRPr="008C683A">
        <w:rPr>
          <w:color w:val="auto"/>
        </w:rPr>
        <w:t xml:space="preserve">Datenschutzeinwilligung gem. Art. 6, 7 und 13 der EU-Datenschutz-Grundverordnung (DSGVO) zur Datenverarbeitung im Rahmen des Bundesseniorensportfestes 2020 </w:t>
      </w:r>
    </w:p>
    <w:p w14:paraId="4842AA59" w14:textId="36D68D14" w:rsidR="0015115D" w:rsidRPr="00E10B62" w:rsidRDefault="0015115D" w:rsidP="0015115D">
      <w:r w:rsidRPr="00E10B62">
        <w:t>Der</w:t>
      </w:r>
      <w:r w:rsidRPr="00E10B62">
        <w:rPr>
          <w:i/>
        </w:rPr>
        <w:t xml:space="preserve"> </w:t>
      </w:r>
      <w:r w:rsidR="00A30539" w:rsidRPr="00A30539">
        <w:t>Behinderten- und Rehabilitationssportverband NRW</w:t>
      </w:r>
      <w:r w:rsidR="00A30539">
        <w:t xml:space="preserve"> e.V. (BRSNW)</w:t>
      </w:r>
      <w:r w:rsidRPr="00E10B62">
        <w:t xml:space="preserve"> und der Deutsche Behindertensportverband e.V. (DBS) verpflichten sich zum rechtskonformen Umgang mit personenbezogenen Daten gem. EU-Datenschutz-Grundverordnung (DSGVO) sowie Bundesdatenschutzgesetz (BDSG n. F.) Mit den folgenden Einwilligungserklärungen erfüllen der zuständige Landesverband und der DBS die Informationspflichten gem. Art. 6, Art. 7 und Art. 13 der DSGVO.</w:t>
      </w:r>
    </w:p>
    <w:p w14:paraId="408E0368" w14:textId="454644A9" w:rsidR="0015115D" w:rsidRPr="00C60F6C" w:rsidRDefault="00A30539" w:rsidP="0015115D">
      <w:pPr>
        <w:pStyle w:val="Listenabsatz"/>
        <w:numPr>
          <w:ilvl w:val="0"/>
          <w:numId w:val="42"/>
        </w:numPr>
      </w:pPr>
      <w:r w:rsidRPr="00C60F6C">
        <w:t xml:space="preserve">Behinderten- und Rehabilitationssportverband NRW e.V., Friedrich-Alfred-Str. 10, 47055 Duisburg, Tel.: 0203-7174-150, E-Mail: </w:t>
      </w:r>
      <w:hyperlink r:id="rId8" w:history="1">
        <w:r w:rsidRPr="00C60F6C">
          <w:rPr>
            <w:rStyle w:val="Hyperlink"/>
          </w:rPr>
          <w:t>brsnw@brsnw.de</w:t>
        </w:r>
      </w:hyperlink>
      <w:r w:rsidRPr="00C60F6C">
        <w:t xml:space="preserve">, Website: </w:t>
      </w:r>
      <w:hyperlink r:id="rId9" w:history="1">
        <w:r w:rsidRPr="00C60F6C">
          <w:rPr>
            <w:rStyle w:val="Hyperlink"/>
          </w:rPr>
          <w:t>www.brsnw.de</w:t>
        </w:r>
      </w:hyperlink>
      <w:r w:rsidRPr="00C60F6C">
        <w:t xml:space="preserve"> </w:t>
      </w:r>
      <w:r w:rsidR="0015115D" w:rsidRPr="00C60F6C">
        <w:rPr>
          <w:rFonts w:eastAsia="Gill Sans MT"/>
        </w:rPr>
        <w:t xml:space="preserve"> </w:t>
      </w:r>
    </w:p>
    <w:p w14:paraId="232575EA" w14:textId="77777777" w:rsidR="0015115D" w:rsidRPr="00C60F6C" w:rsidRDefault="0015115D" w:rsidP="0015115D">
      <w:pPr>
        <w:pStyle w:val="Listenabsatz"/>
        <w:numPr>
          <w:ilvl w:val="0"/>
          <w:numId w:val="42"/>
        </w:numPr>
      </w:pPr>
      <w:r w:rsidRPr="00C60F6C">
        <w:rPr>
          <w:rFonts w:eastAsia="Gill Sans MT"/>
        </w:rPr>
        <w:t xml:space="preserve">Deutscher Behindertensportverband e.V. – National </w:t>
      </w:r>
      <w:proofErr w:type="spellStart"/>
      <w:r w:rsidRPr="00C60F6C">
        <w:rPr>
          <w:rFonts w:eastAsia="Gill Sans MT"/>
        </w:rPr>
        <w:t>Paralympic</w:t>
      </w:r>
      <w:proofErr w:type="spellEnd"/>
      <w:r w:rsidRPr="00C60F6C">
        <w:rPr>
          <w:rFonts w:eastAsia="Gill Sans MT"/>
        </w:rPr>
        <w:t xml:space="preserve"> </w:t>
      </w:r>
      <w:proofErr w:type="spellStart"/>
      <w:r w:rsidRPr="00C60F6C">
        <w:rPr>
          <w:rFonts w:eastAsia="Gill Sans MT"/>
        </w:rPr>
        <w:t>Committee</w:t>
      </w:r>
      <w:proofErr w:type="spellEnd"/>
      <w:r w:rsidRPr="00C60F6C">
        <w:rPr>
          <w:rFonts w:eastAsia="Gill Sans MT"/>
        </w:rPr>
        <w:t xml:space="preserve"> Germany</w:t>
      </w:r>
    </w:p>
    <w:p w14:paraId="6F295045" w14:textId="77777777" w:rsidR="0015115D" w:rsidRPr="00E10B62" w:rsidRDefault="0015115D" w:rsidP="0015115D">
      <w:pPr>
        <w:ind w:left="720"/>
      </w:pPr>
      <w:r w:rsidRPr="00E10B62">
        <w:rPr>
          <w:rFonts w:eastAsia="Gill Sans MT"/>
        </w:rPr>
        <w:t xml:space="preserve">Im Hause der Gold-Kraemer-Stiftung - Tulpenweg 2-4, 50226 Frechen, Tel: 02234-6000-0, Fax: 02234-6000-150, E-Mail: </w:t>
      </w:r>
      <w:hyperlink r:id="rId10" w:history="1">
        <w:r w:rsidRPr="00D30172">
          <w:rPr>
            <w:rStyle w:val="Hyperlink"/>
            <w:rFonts w:eastAsia="Gill Sans MT" w:cstheme="minorHAnsi"/>
            <w:spacing w:val="7"/>
          </w:rPr>
          <w:t>bundesseniorensportfest@dbs-npc.de</w:t>
        </w:r>
      </w:hyperlink>
      <w:r w:rsidRPr="00E10B62">
        <w:rPr>
          <w:rFonts w:eastAsia="Gill Sans MT"/>
        </w:rPr>
        <w:t>, Website: www.dbs-npc.de</w:t>
      </w:r>
    </w:p>
    <w:p w14:paraId="1EF96519" w14:textId="77777777" w:rsidR="0015115D" w:rsidRPr="00E10B62" w:rsidRDefault="0015115D" w:rsidP="0015115D">
      <w:pPr>
        <w:pStyle w:val="Listenabsatz"/>
        <w:numPr>
          <w:ilvl w:val="0"/>
          <w:numId w:val="42"/>
        </w:numPr>
      </w:pPr>
      <w:r w:rsidRPr="004C7E55">
        <w:rPr>
          <w:rFonts w:eastAsia="Gill Sans MT"/>
        </w:rPr>
        <w:t xml:space="preserve">Datenschutzbeauftragter DBS: Dirk-Michael </w:t>
      </w:r>
      <w:proofErr w:type="spellStart"/>
      <w:r w:rsidRPr="004C7E55">
        <w:rPr>
          <w:rFonts w:eastAsia="Gill Sans MT"/>
        </w:rPr>
        <w:t>Mülot</w:t>
      </w:r>
      <w:proofErr w:type="spellEnd"/>
      <w:r w:rsidRPr="004C7E55">
        <w:rPr>
          <w:rFonts w:eastAsia="Gill Sans MT"/>
        </w:rPr>
        <w:t xml:space="preserve">, Westfalenweg 2, 33449 Langenberg, Tel.: 0 52 48-82 12 05, Fax 0 52 48 – 82 12 06, E-Mail: </w:t>
      </w:r>
      <w:hyperlink r:id="rId11" w:history="1">
        <w:r w:rsidRPr="004C7E55">
          <w:rPr>
            <w:rStyle w:val="Hyperlink"/>
            <w:rFonts w:eastAsia="Gill Sans MT" w:cstheme="minorHAnsi"/>
            <w:spacing w:val="7"/>
          </w:rPr>
          <w:t>d.muelot@muelot-graf.de</w:t>
        </w:r>
      </w:hyperlink>
      <w:r w:rsidRPr="004C7E55">
        <w:rPr>
          <w:rStyle w:val="Hyperlink"/>
          <w:rFonts w:eastAsia="Gill Sans MT" w:cstheme="minorHAnsi"/>
          <w:spacing w:val="7"/>
        </w:rPr>
        <w:t>.</w:t>
      </w:r>
    </w:p>
    <w:p w14:paraId="3E8AF81F" w14:textId="7B5D36E9" w:rsidR="00A30539" w:rsidRPr="00E10B62" w:rsidRDefault="0015115D" w:rsidP="00A30539">
      <w:pPr>
        <w:pStyle w:val="Listenabsatz"/>
        <w:numPr>
          <w:ilvl w:val="0"/>
          <w:numId w:val="42"/>
        </w:numPr>
      </w:pPr>
      <w:r w:rsidRPr="00C60F6C">
        <w:rPr>
          <w:rFonts w:eastAsia="Gill Sans MT"/>
          <w:iCs/>
        </w:rPr>
        <w:t>Zuständige Aufsichtsbehörde für den</w:t>
      </w:r>
      <w:r w:rsidRPr="00C60F6C">
        <w:rPr>
          <w:rFonts w:eastAsia="Gill Sans MT"/>
        </w:rPr>
        <w:t xml:space="preserve"> </w:t>
      </w:r>
      <w:r w:rsidR="00A30539" w:rsidRPr="00C60F6C">
        <w:rPr>
          <w:rFonts w:eastAsia="Gill Sans MT"/>
        </w:rPr>
        <w:t>BRSNW</w:t>
      </w:r>
      <w:r w:rsidR="00A30539">
        <w:rPr>
          <w:i/>
          <w:highlight w:val="yellow"/>
        </w:rPr>
        <w:t xml:space="preserve">: </w:t>
      </w:r>
      <w:r w:rsidR="00A30539" w:rsidRPr="004C7E55">
        <w:rPr>
          <w:rFonts w:eastAsia="Gill Sans MT"/>
        </w:rPr>
        <w:t xml:space="preserve">Landesbeauftragter für Datenschutz und Informationsfreiheit Nordrhein-Westfalen, Postfach 20 04 44, 40102 Düsseldorf, Tel.: 0211/38424-0, E-Mail: </w:t>
      </w:r>
      <w:hyperlink r:id="rId12" w:history="1">
        <w:r w:rsidR="00A30539" w:rsidRPr="004C7E55">
          <w:rPr>
            <w:rStyle w:val="Hyperlink"/>
            <w:rFonts w:cstheme="minorHAnsi"/>
            <w:spacing w:val="7"/>
          </w:rPr>
          <w:t>poststelle@ldi.nrw.de</w:t>
        </w:r>
      </w:hyperlink>
    </w:p>
    <w:p w14:paraId="306B53F7" w14:textId="77777777" w:rsidR="0015115D" w:rsidRPr="00E10B62" w:rsidRDefault="0015115D" w:rsidP="0015115D">
      <w:pPr>
        <w:pStyle w:val="Listenabsatz"/>
        <w:numPr>
          <w:ilvl w:val="0"/>
          <w:numId w:val="42"/>
        </w:numPr>
      </w:pPr>
      <w:r w:rsidRPr="004C7E55">
        <w:rPr>
          <w:rFonts w:eastAsia="Gill Sans MT"/>
        </w:rPr>
        <w:t xml:space="preserve">Zuständige Aufsichtsbehörde für den DBS: Landesbeauftragter für Datenschutz und Informationsfreiheit Nordrhein-Westfalen, Postfach 20 04 44, 40102 Düsseldorf, Tel.: 0211/38424-0, E-Mail: </w:t>
      </w:r>
      <w:hyperlink r:id="rId13" w:history="1">
        <w:r w:rsidRPr="004C7E55">
          <w:rPr>
            <w:rStyle w:val="Hyperlink"/>
            <w:rFonts w:cstheme="minorHAnsi"/>
            <w:spacing w:val="7"/>
          </w:rPr>
          <w:t>poststelle@ldi.nrw.de</w:t>
        </w:r>
      </w:hyperlink>
    </w:p>
    <w:p w14:paraId="2080E5DA" w14:textId="50FECFA4" w:rsidR="0015115D" w:rsidRDefault="0015115D" w:rsidP="0015115D">
      <w:pPr>
        <w:rPr>
          <w:rFonts w:eastAsia="Gill Sans MT"/>
        </w:rPr>
      </w:pPr>
      <w:r w:rsidRPr="00E10B62">
        <w:rPr>
          <w:rFonts w:eastAsia="Gill Sans MT"/>
        </w:rPr>
        <w:t>Die Erhebung, Speicherung</w:t>
      </w:r>
      <w:r>
        <w:rPr>
          <w:rFonts w:eastAsia="Gill Sans MT"/>
        </w:rPr>
        <w:t xml:space="preserve"> </w:t>
      </w:r>
      <w:r w:rsidRPr="00E10B62">
        <w:rPr>
          <w:rFonts w:eastAsia="Gill Sans MT"/>
        </w:rPr>
        <w:t xml:space="preserve">und Übertragung meiner Daten </w:t>
      </w:r>
      <w:r>
        <w:rPr>
          <w:rFonts w:eastAsia="Gill Sans MT"/>
        </w:rPr>
        <w:t xml:space="preserve">an den DBS </w:t>
      </w:r>
      <w:r w:rsidRPr="00E10B62">
        <w:rPr>
          <w:rFonts w:eastAsia="Gill Sans MT"/>
        </w:rPr>
        <w:t xml:space="preserve">durch den </w:t>
      </w:r>
      <w:r w:rsidR="00A30539">
        <w:rPr>
          <w:rFonts w:eastAsia="Gill Sans MT"/>
        </w:rPr>
        <w:t xml:space="preserve">BRSNW </w:t>
      </w:r>
      <w:r w:rsidRPr="00E10B62">
        <w:rPr>
          <w:rFonts w:eastAsia="Gill Sans MT"/>
        </w:rPr>
        <w:t xml:space="preserve">erfolgt zum Zwecke der Durchführung des Bundesseniorensportfestes 2020 in </w:t>
      </w:r>
      <w:proofErr w:type="spellStart"/>
      <w:r w:rsidRPr="00E10B62">
        <w:rPr>
          <w:rFonts w:eastAsia="Gill Sans MT"/>
        </w:rPr>
        <w:t>Zinnowitz</w:t>
      </w:r>
      <w:proofErr w:type="spellEnd"/>
      <w:r w:rsidRPr="00E10B62">
        <w:rPr>
          <w:rFonts w:eastAsia="Gill Sans MT"/>
        </w:rPr>
        <w:t xml:space="preserve">. Mir ist zudem bekannt, </w:t>
      </w:r>
    </w:p>
    <w:p w14:paraId="0BFE9BBD" w14:textId="0DFDA03B" w:rsidR="0015115D" w:rsidRPr="004C7E55" w:rsidRDefault="0015115D" w:rsidP="0015115D">
      <w:pPr>
        <w:pStyle w:val="Listenabsatz"/>
        <w:numPr>
          <w:ilvl w:val="0"/>
          <w:numId w:val="43"/>
        </w:numPr>
      </w:pPr>
      <w:r w:rsidRPr="004C7E55">
        <w:rPr>
          <w:rFonts w:eastAsia="Gill Sans MT"/>
        </w:rPr>
        <w:t xml:space="preserve">dass meine personenbezogenen Daten aus steuerrechtlichen Gründen für die Dauer von 10 Jahren beim </w:t>
      </w:r>
      <w:r w:rsidR="00A30539">
        <w:rPr>
          <w:rFonts w:eastAsia="Gill Sans MT"/>
        </w:rPr>
        <w:t>BRSNW</w:t>
      </w:r>
      <w:r w:rsidRPr="00E10B62">
        <w:t xml:space="preserve"> </w:t>
      </w:r>
      <w:r>
        <w:t xml:space="preserve">und dem DBS </w:t>
      </w:r>
      <w:r w:rsidRPr="004C7E55">
        <w:rPr>
          <w:rFonts w:eastAsia="Gill Sans MT"/>
        </w:rPr>
        <w:t>gespeichert werden;</w:t>
      </w:r>
    </w:p>
    <w:p w14:paraId="41A95656" w14:textId="19BDBCE5" w:rsidR="0015115D" w:rsidRPr="004C7E55" w:rsidRDefault="0015115D" w:rsidP="0015115D">
      <w:pPr>
        <w:pStyle w:val="Listenabsatz"/>
        <w:numPr>
          <w:ilvl w:val="0"/>
          <w:numId w:val="43"/>
        </w:numPr>
      </w:pPr>
      <w:r w:rsidRPr="004C7E55">
        <w:rPr>
          <w:rFonts w:eastAsia="Gill Sans MT"/>
        </w:rPr>
        <w:t xml:space="preserve">ich ein jederzeitiges Recht auf Auskunft durch den </w:t>
      </w:r>
      <w:r w:rsidR="00A30539">
        <w:rPr>
          <w:rFonts w:eastAsia="Gill Sans MT"/>
        </w:rPr>
        <w:t>BRSNW</w:t>
      </w:r>
      <w:r w:rsidRPr="00E10B62">
        <w:t xml:space="preserve"> </w:t>
      </w:r>
      <w:r w:rsidR="003F4373">
        <w:t xml:space="preserve">und den DBS </w:t>
      </w:r>
      <w:r w:rsidRPr="004C7E55">
        <w:rPr>
          <w:rFonts w:eastAsia="Gill Sans MT"/>
        </w:rPr>
        <w:t>zu meinen personenbezogenen Daten sowie auf Berichtigung oder Löschung oder auf Einschränkung der Verarbeitung sowie das Recht auf Datenübertragbarkeit habe;</w:t>
      </w:r>
    </w:p>
    <w:p w14:paraId="1861EF52" w14:textId="0A52933D" w:rsidR="0015115D" w:rsidRDefault="0015115D" w:rsidP="0015115D">
      <w:pPr>
        <w:pStyle w:val="Listenabsatz"/>
        <w:numPr>
          <w:ilvl w:val="0"/>
          <w:numId w:val="43"/>
        </w:numPr>
      </w:pPr>
      <w:r w:rsidRPr="004C7E55">
        <w:rPr>
          <w:rFonts w:eastAsia="Gill Sans MT"/>
        </w:rPr>
        <w:t>ich die hier erteilte Einwilligung jederzeit und ohne Angabe von Gründen widerrufen kann. Der Widerruf kann formlos an den</w:t>
      </w:r>
      <w:r w:rsidRPr="004C7E55">
        <w:rPr>
          <w:i/>
        </w:rPr>
        <w:t xml:space="preserve"> </w:t>
      </w:r>
      <w:r w:rsidR="00A30539" w:rsidRPr="00A30539">
        <w:t>BRSNW</w:t>
      </w:r>
      <w:r w:rsidRPr="00E10B62">
        <w:t xml:space="preserve"> und den Deutschen Behindertensportverband</w:t>
      </w:r>
      <w:r w:rsidRPr="004C7E55">
        <w:rPr>
          <w:rFonts w:eastAsia="Gill Sans MT"/>
        </w:rPr>
        <w:t xml:space="preserve"> erfolgen;</w:t>
      </w:r>
      <w:r w:rsidRPr="004C7E55">
        <w:rPr>
          <w:rFonts w:eastAsia="Gill Sans MT"/>
        </w:rPr>
        <w:br/>
        <w:t xml:space="preserve">Hinweis gem. Art. 7 Abs. 3 DSGVO: </w:t>
      </w:r>
      <w:r w:rsidRPr="00E10B62">
        <w:t>Durch den Widerruf der Einwilligung wird die Rechtmäßigkeit der aufgrund der Einwilligung bis zum Widerruf erfolgten Erhebung, Speicherung und Verarbeitung nicht berührt;</w:t>
      </w:r>
    </w:p>
    <w:p w14:paraId="0026DA9C" w14:textId="77777777" w:rsidR="0015115D" w:rsidRPr="004C7E55" w:rsidRDefault="0015115D" w:rsidP="0015115D">
      <w:pPr>
        <w:pStyle w:val="Listenabsatz"/>
        <w:numPr>
          <w:ilvl w:val="0"/>
          <w:numId w:val="43"/>
        </w:numPr>
      </w:pPr>
      <w:r w:rsidRPr="004C7E55">
        <w:rPr>
          <w:rFonts w:eastAsia="Gill Sans MT"/>
        </w:rPr>
        <w:t>ich ein jederzeitiges Recht zur Beschwerde bei der zuständigen Aufsichtsbehörde (siehe oben) habe;</w:t>
      </w:r>
    </w:p>
    <w:p w14:paraId="6D9D4087" w14:textId="77777777" w:rsidR="0015115D" w:rsidRPr="00E10B62" w:rsidRDefault="0015115D" w:rsidP="0015115D">
      <w:pPr>
        <w:pStyle w:val="Listenabsatz"/>
        <w:numPr>
          <w:ilvl w:val="0"/>
          <w:numId w:val="43"/>
        </w:numPr>
      </w:pPr>
      <w:r w:rsidRPr="004C7E55">
        <w:rPr>
          <w:rFonts w:eastAsia="Gill Sans MT"/>
        </w:rPr>
        <w:t>diese Einwilligung freiwillig durch mich erfolgt.</w:t>
      </w:r>
    </w:p>
    <w:p w14:paraId="44C15B2D" w14:textId="77777777" w:rsidR="0015115D" w:rsidRPr="00E10B62" w:rsidRDefault="0015115D" w:rsidP="0015115D">
      <w:r w:rsidRPr="00E10B62">
        <w:rPr>
          <w:rFonts w:eastAsia="Gill Sans MT"/>
        </w:rPr>
        <w:lastRenderedPageBreak/>
        <w:t xml:space="preserve">Die Daten werden vom DBS zu statistischen Zwecken gespeichert und eingesehen. Ich bin mit der Weitergabe und Verwendung meiner Angaben </w:t>
      </w:r>
      <w:r>
        <w:rPr>
          <w:rFonts w:eastAsia="Gill Sans MT"/>
        </w:rPr>
        <w:t xml:space="preserve">auf dem Meldebogen </w:t>
      </w:r>
      <w:r w:rsidRPr="00E10B62">
        <w:rPr>
          <w:rFonts w:eastAsia="Gill Sans MT"/>
        </w:rPr>
        <w:t>einverstanden. Mir ist zudem bekannt, dass</w:t>
      </w:r>
    </w:p>
    <w:p w14:paraId="48D3B75F" w14:textId="3D8BAFE5" w:rsidR="0015115D" w:rsidRPr="00E10B62" w:rsidRDefault="0015115D" w:rsidP="0015115D">
      <w:pPr>
        <w:pStyle w:val="Listenabsatz"/>
        <w:numPr>
          <w:ilvl w:val="0"/>
          <w:numId w:val="44"/>
        </w:numPr>
      </w:pPr>
      <w:r w:rsidRPr="004C7E55">
        <w:rPr>
          <w:rFonts w:eastAsia="Gill Sans MT"/>
        </w:rPr>
        <w:t xml:space="preserve">ich die hier erteilte Einwilligung jederzeit und ohne Angabe von Gründen widerrufen kann. Der Widerruf kann formlos an den </w:t>
      </w:r>
      <w:r w:rsidR="00A30539">
        <w:rPr>
          <w:rFonts w:eastAsia="Gill Sans MT"/>
        </w:rPr>
        <w:t>BRSNW</w:t>
      </w:r>
      <w:r w:rsidRPr="00E10B62">
        <w:t xml:space="preserve"> </w:t>
      </w:r>
      <w:r w:rsidRPr="004C7E55">
        <w:rPr>
          <w:rFonts w:eastAsia="Gill Sans MT"/>
        </w:rPr>
        <w:t>erfolgen;</w:t>
      </w:r>
      <w:r w:rsidRPr="004C7E55">
        <w:rPr>
          <w:rFonts w:eastAsia="Gill Sans MT"/>
        </w:rPr>
        <w:br/>
        <w:t xml:space="preserve">Hinweis gem. DSGVO Art. 7 Abs. 3: </w:t>
      </w:r>
      <w:r w:rsidRPr="00E10B62">
        <w:t>Durch den Widerruf der Einwilligung wird die Rechtmäßigkeit der aufgrund der Einwilligung bis zum Widerruf erfolgten Erhebung, Speicherung und Verarbeitung nicht berührt;</w:t>
      </w:r>
    </w:p>
    <w:p w14:paraId="7D2E922C" w14:textId="58C6CDD3" w:rsidR="0015115D" w:rsidRPr="004C7E55" w:rsidRDefault="0015115D" w:rsidP="0015115D">
      <w:pPr>
        <w:pStyle w:val="Listenabsatz"/>
        <w:numPr>
          <w:ilvl w:val="0"/>
          <w:numId w:val="44"/>
        </w:numPr>
      </w:pPr>
      <w:r w:rsidRPr="004C7E55">
        <w:rPr>
          <w:rFonts w:eastAsia="Gill Sans MT"/>
        </w:rPr>
        <w:t xml:space="preserve">der </w:t>
      </w:r>
      <w:r w:rsidR="00A30539">
        <w:rPr>
          <w:rFonts w:eastAsia="Gill Sans MT"/>
        </w:rPr>
        <w:t>BRSNW</w:t>
      </w:r>
      <w:r w:rsidRPr="00E10B62">
        <w:t xml:space="preserve"> </w:t>
      </w:r>
      <w:r w:rsidRPr="004C7E55">
        <w:rPr>
          <w:rFonts w:eastAsia="Gill Sans MT"/>
        </w:rPr>
        <w:t xml:space="preserve">der Einsicht und Bearbeitung der personenbezogenen Daten durch den DBS zugestimmt hat; </w:t>
      </w:r>
    </w:p>
    <w:p w14:paraId="7EAA99F1" w14:textId="77777777" w:rsidR="0015115D" w:rsidRPr="004C7E55" w:rsidRDefault="0015115D" w:rsidP="0015115D">
      <w:pPr>
        <w:pStyle w:val="Listenabsatz"/>
        <w:numPr>
          <w:ilvl w:val="0"/>
          <w:numId w:val="44"/>
        </w:numPr>
      </w:pPr>
      <w:r w:rsidRPr="004C7E55">
        <w:rPr>
          <w:rFonts w:eastAsia="Gill Sans MT"/>
        </w:rPr>
        <w:t>die erhobenen Daten im System für die Dauer von 10 Jahren gespeichert werden;</w:t>
      </w:r>
    </w:p>
    <w:p w14:paraId="71E0AB68" w14:textId="77777777" w:rsidR="0015115D" w:rsidRPr="004C7E55" w:rsidRDefault="0015115D" w:rsidP="0015115D">
      <w:pPr>
        <w:pStyle w:val="Listenabsatz"/>
        <w:numPr>
          <w:ilvl w:val="0"/>
          <w:numId w:val="44"/>
        </w:numPr>
      </w:pPr>
      <w:r w:rsidRPr="004C7E55">
        <w:rPr>
          <w:rFonts w:eastAsia="Gill Sans MT"/>
        </w:rPr>
        <w:t>die Übertragung meiner Daten zur Aufrechterhaltung der Abrechnung mit dem DBS notwendig ist;</w:t>
      </w:r>
    </w:p>
    <w:p w14:paraId="313CA526" w14:textId="11747FBD" w:rsidR="000310E9" w:rsidRPr="000310E9" w:rsidRDefault="0015115D" w:rsidP="000310E9">
      <w:pPr>
        <w:pStyle w:val="Listenabsatz"/>
        <w:numPr>
          <w:ilvl w:val="0"/>
          <w:numId w:val="44"/>
        </w:numPr>
      </w:pPr>
      <w:r w:rsidRPr="004C7E55">
        <w:rPr>
          <w:rFonts w:eastAsia="Gill Sans MT"/>
        </w:rPr>
        <w:t>diese Einwilligung freiwillig durch mich erfolgt und ich – im Falle einer Nicht-Einwilligung –</w:t>
      </w:r>
      <w:r w:rsidRPr="004C7E55">
        <w:rPr>
          <w:rFonts w:eastAsia="Gill Sans MT"/>
          <w:u w:val="single"/>
        </w:rPr>
        <w:t>nicht</w:t>
      </w:r>
      <w:r w:rsidRPr="004C7E55">
        <w:rPr>
          <w:rFonts w:eastAsia="Gill Sans MT"/>
        </w:rPr>
        <w:t xml:space="preserve"> am Bundesseniorensportfest 2020 in </w:t>
      </w:r>
      <w:proofErr w:type="spellStart"/>
      <w:r w:rsidRPr="004C7E55">
        <w:rPr>
          <w:rFonts w:eastAsia="Gill Sans MT"/>
        </w:rPr>
        <w:t>Zinnowitz</w:t>
      </w:r>
      <w:proofErr w:type="spellEnd"/>
      <w:r w:rsidRPr="004C7E55">
        <w:rPr>
          <w:rFonts w:eastAsia="Gill Sans MT"/>
        </w:rPr>
        <w:t xml:space="preserve"> teilnehmen kann.</w:t>
      </w:r>
    </w:p>
    <w:p w14:paraId="31101A93" w14:textId="18EA2DFF" w:rsidR="00AC3057" w:rsidRPr="000310E9" w:rsidRDefault="00AC3057" w:rsidP="00C60F6C">
      <w:pPr>
        <w:spacing w:line="240" w:lineRule="auto"/>
      </w:pPr>
      <w:r>
        <w:br w:type="page"/>
      </w:r>
      <w:bookmarkStart w:id="0" w:name="_GoBack"/>
      <w:bookmarkEnd w:id="0"/>
    </w:p>
    <w:p w14:paraId="275D1743" w14:textId="77777777" w:rsidR="0015115D" w:rsidRPr="008C683A" w:rsidRDefault="0015115D" w:rsidP="000310E9">
      <w:pPr>
        <w:pStyle w:val="berschrift5"/>
        <w:pBdr>
          <w:top w:val="single" w:sz="4" w:space="1" w:color="auto"/>
          <w:left w:val="single" w:sz="4" w:space="4" w:color="auto"/>
          <w:bottom w:val="single" w:sz="4" w:space="1" w:color="auto"/>
          <w:right w:val="single" w:sz="4" w:space="4" w:color="auto"/>
        </w:pBdr>
        <w:spacing w:after="120"/>
        <w:rPr>
          <w:color w:val="auto"/>
        </w:rPr>
      </w:pPr>
      <w:r w:rsidRPr="008C683A">
        <w:rPr>
          <w:color w:val="auto"/>
        </w:rPr>
        <w:t>ANLAGE 2: Einwilligung zur Veröffentlichung von Bild-/Videomaterial im Rahmen des Bundessenioren-</w:t>
      </w:r>
      <w:proofErr w:type="spellStart"/>
      <w:r w:rsidRPr="008C683A">
        <w:rPr>
          <w:color w:val="auto"/>
        </w:rPr>
        <w:t>sportfestes</w:t>
      </w:r>
      <w:proofErr w:type="spellEnd"/>
      <w:r w:rsidRPr="008C683A">
        <w:rPr>
          <w:color w:val="auto"/>
        </w:rPr>
        <w:t xml:space="preserve"> 2020 in </w:t>
      </w:r>
      <w:proofErr w:type="spellStart"/>
      <w:r w:rsidRPr="008C683A">
        <w:rPr>
          <w:color w:val="auto"/>
        </w:rPr>
        <w:t>Zinnowitz</w:t>
      </w:r>
      <w:proofErr w:type="spellEnd"/>
      <w:r w:rsidRPr="008C683A">
        <w:rPr>
          <w:color w:val="auto"/>
        </w:rPr>
        <w:t xml:space="preserve"> gem. Artikel 13 DSGVO </w:t>
      </w:r>
    </w:p>
    <w:p w14:paraId="39522D32" w14:textId="659DF154" w:rsidR="0015115D" w:rsidRPr="007D58BA" w:rsidRDefault="0015115D" w:rsidP="000310E9">
      <w:pPr>
        <w:jc w:val="both"/>
        <w:rPr>
          <w:shd w:val="clear" w:color="auto" w:fill="FFFFFF"/>
        </w:rPr>
      </w:pPr>
      <w:r w:rsidRPr="007D58BA">
        <w:t xml:space="preserve">Mit der Anmeldung </w:t>
      </w:r>
      <w:r>
        <w:t xml:space="preserve">zum Bundesseniorensportfest 2020 in </w:t>
      </w:r>
      <w:proofErr w:type="spellStart"/>
      <w:r>
        <w:t>Zinnowitz</w:t>
      </w:r>
      <w:proofErr w:type="spellEnd"/>
      <w:r w:rsidRPr="007D58BA">
        <w:t xml:space="preserve"> willigen die Teilnehmer</w:t>
      </w:r>
      <w:r w:rsidR="006F6EEB">
        <w:t>*</w:t>
      </w:r>
      <w:r w:rsidRPr="007D58BA">
        <w:t xml:space="preserve">innen ein, dass das im Rahmen dieser Veranstaltung angefertigte Bild- und Videomaterial zeitlich, inhaltlich sowie räumlich unbegrenzt und unentgeltlich zu kommunikativen Zwecken unter Beachtung des jeweiligen Kontextes </w:t>
      </w:r>
      <w:r w:rsidRPr="007D58BA">
        <w:rPr>
          <w:shd w:val="clear" w:color="auto" w:fill="FFFFFF"/>
        </w:rPr>
        <w:t>verwendet und zu diesem Zwecke auch abgespeichert werden dürfen. Die Fotos und/oder Videos dienen ausschließlich der Öffentlichkeitsarbeit des DBS.</w:t>
      </w:r>
    </w:p>
    <w:p w14:paraId="209CB86C" w14:textId="77777777" w:rsidR="0015115D" w:rsidRPr="007D58BA" w:rsidRDefault="0015115D" w:rsidP="000310E9">
      <w:pPr>
        <w:jc w:val="both"/>
      </w:pPr>
      <w:r w:rsidRPr="007D58BA">
        <w:t xml:space="preserve">Die Einwilligung schließt die Veröffentlichung über alle Verbreitungskanäle und Medien (z. B. Pressemitteilungen, Homepages, Publikationen, Videos, </w:t>
      </w:r>
      <w:proofErr w:type="spellStart"/>
      <w:r w:rsidRPr="007D58BA">
        <w:t>Social</w:t>
      </w:r>
      <w:proofErr w:type="spellEnd"/>
      <w:r w:rsidRPr="007D58BA">
        <w:t xml:space="preserve"> Media) des Deutschen Behindertensportverbandes, der Deutschen Behindertensportjugend, der DBS-Landes- und Fachverbände sowie beteiligter Kooperationspartner und Unterstützer ausdrücklich ein.</w:t>
      </w:r>
    </w:p>
    <w:p w14:paraId="375BD83C" w14:textId="77777777" w:rsidR="0015115D" w:rsidRPr="007D58BA" w:rsidRDefault="0015115D" w:rsidP="000310E9">
      <w:pPr>
        <w:jc w:val="both"/>
        <w:rPr>
          <w:shd w:val="clear" w:color="auto" w:fill="FFFFFF"/>
        </w:rPr>
      </w:pPr>
      <w:r w:rsidRPr="007D58BA">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598336D5" w14:textId="77777777" w:rsidR="0015115D" w:rsidRPr="007D58BA" w:rsidRDefault="0015115D" w:rsidP="000310E9">
      <w:pPr>
        <w:jc w:val="both"/>
        <w:rPr>
          <w:shd w:val="clear" w:color="auto" w:fill="FFFFFF"/>
        </w:rPr>
      </w:pPr>
      <w:r w:rsidRPr="007D58BA">
        <w:rPr>
          <w:shd w:val="clear" w:color="auto" w:fill="FFFFFF"/>
        </w:rPr>
        <w:t>Ich habe die umseitigen Hinweise gemäß Art. 13 DSGVO gelesen und verstanden.</w:t>
      </w:r>
    </w:p>
    <w:p w14:paraId="19DB7CB2" w14:textId="77777777" w:rsidR="0015115D" w:rsidRPr="007D58BA" w:rsidRDefault="0015115D" w:rsidP="000310E9">
      <w:pPr>
        <w:jc w:val="both"/>
      </w:pPr>
      <w:r w:rsidRPr="007D58BA">
        <w:rPr>
          <w:shd w:val="clear" w:color="auto" w:fill="FFFFFF"/>
        </w:rPr>
        <w:t xml:space="preserve">Diese Einverständniserklärung ist freiwillig, </w:t>
      </w:r>
      <w:r w:rsidRPr="007D58BA">
        <w:t>zeitlich unbefristet</w:t>
      </w:r>
      <w:r w:rsidRPr="007D58BA">
        <w:rPr>
          <w:shd w:val="clear" w:color="auto" w:fill="FFFFFF"/>
        </w:rPr>
        <w:t xml:space="preserve"> und kann gegenüber dem DBS jederzeit mit Wirkung für die Zukunft widerrufen werden. Sind die Aufnahmen im Internet verfügbar, erfolgt die Entfernung, soweit dies dem DBS möglich ist. </w:t>
      </w:r>
      <w:r w:rsidRPr="007D58BA">
        <w:t>Im Falle eines Widerrufs ist zu beachten, dass eine generelle Löschung von Aufnahmen gerade im Internet nicht vollumfänglich garantiert werden kann und Publikationen bis zur (eventuellen) Neuauflage weiter verteilt werden.</w:t>
      </w:r>
    </w:p>
    <w:p w14:paraId="144B810C" w14:textId="77777777" w:rsidR="0015115D" w:rsidRDefault="0015115D" w:rsidP="000310E9"/>
    <w:p w14:paraId="2FA26EAB" w14:textId="77777777" w:rsidR="0015115D" w:rsidRPr="007D58BA" w:rsidRDefault="0015115D" w:rsidP="000310E9"/>
    <w:p w14:paraId="057C70A3" w14:textId="77777777" w:rsidR="0015115D" w:rsidRPr="007D58BA" w:rsidRDefault="0015115D" w:rsidP="000310E9">
      <w:pPr>
        <w:rPr>
          <w:rFonts w:eastAsia="Arial Unicode MS" w:cstheme="minorHAnsi"/>
          <w:u w:val="single"/>
        </w:rPr>
      </w:pPr>
      <w:r w:rsidRPr="007D58BA">
        <w:rPr>
          <w:rFonts w:eastAsia="Arial Unicode MS" w:cstheme="minorHAnsi"/>
          <w:u w:val="single"/>
        </w:rPr>
        <w:tab/>
      </w:r>
      <w:r>
        <w:rPr>
          <w:rFonts w:eastAsia="Arial Unicode MS" w:cstheme="minorHAnsi"/>
          <w:u w:val="single"/>
        </w:rPr>
        <w:t>___________________</w:t>
      </w:r>
      <w:r w:rsidRPr="007D58BA">
        <w:rPr>
          <w:rFonts w:eastAsia="Arial Unicode MS" w:cstheme="minorHAnsi"/>
        </w:rPr>
        <w:tab/>
      </w:r>
      <w:r>
        <w:rPr>
          <w:rFonts w:eastAsia="Arial Unicode MS" w:cstheme="minorHAnsi"/>
        </w:rPr>
        <w:tab/>
      </w:r>
      <w:r>
        <w:rPr>
          <w:rFonts w:eastAsia="Arial Unicode MS" w:cstheme="minorHAnsi"/>
        </w:rPr>
        <w:tab/>
      </w:r>
      <w:r w:rsidRPr="007D58BA">
        <w:rPr>
          <w:rFonts w:eastAsia="Arial Unicode MS" w:cstheme="minorHAnsi"/>
        </w:rPr>
        <w:t>________________________________________</w:t>
      </w:r>
    </w:p>
    <w:p w14:paraId="11F9E0E1" w14:textId="50F71F52" w:rsidR="0015115D" w:rsidRPr="007D58BA" w:rsidRDefault="0015115D" w:rsidP="000310E9">
      <w:pPr>
        <w:rPr>
          <w:rFonts w:eastAsia="Arial Unicode MS" w:cstheme="minorHAnsi"/>
        </w:rPr>
      </w:pPr>
      <w:r w:rsidRPr="007D58BA">
        <w:rPr>
          <w:rFonts w:eastAsia="Arial Unicode MS" w:cstheme="minorHAnsi"/>
        </w:rPr>
        <w:t>Ort, Datum</w:t>
      </w:r>
      <w:r w:rsidRPr="007D58BA">
        <w:rPr>
          <w:rFonts w:eastAsia="Arial Unicode MS" w:cstheme="minorHAnsi"/>
        </w:rPr>
        <w:tab/>
      </w:r>
      <w:r w:rsidRPr="007D58BA">
        <w:rPr>
          <w:rFonts w:eastAsia="Arial Unicode MS" w:cstheme="minorHAnsi"/>
        </w:rPr>
        <w:tab/>
      </w:r>
      <w:r w:rsidRPr="007D58BA">
        <w:rPr>
          <w:rFonts w:eastAsia="Arial Unicode MS" w:cstheme="minorHAnsi"/>
        </w:rPr>
        <w:tab/>
      </w:r>
      <w:r>
        <w:rPr>
          <w:rFonts w:eastAsia="Arial Unicode MS" w:cstheme="minorHAnsi"/>
        </w:rPr>
        <w:tab/>
      </w:r>
      <w:r>
        <w:rPr>
          <w:rFonts w:eastAsia="Arial Unicode MS" w:cstheme="minorHAnsi"/>
        </w:rPr>
        <w:tab/>
      </w:r>
      <w:r w:rsidRPr="007D58BA">
        <w:rPr>
          <w:rFonts w:eastAsia="Arial Unicode MS" w:cstheme="minorHAnsi"/>
        </w:rPr>
        <w:t>Unterschrift</w:t>
      </w:r>
      <w:r w:rsidR="009357EE">
        <w:rPr>
          <w:rFonts w:eastAsia="Arial Unicode MS" w:cstheme="minorHAnsi"/>
        </w:rPr>
        <w:t xml:space="preserve"> </w:t>
      </w:r>
    </w:p>
    <w:p w14:paraId="3A34CC0A" w14:textId="77777777" w:rsidR="0015115D" w:rsidRDefault="0015115D" w:rsidP="000310E9">
      <w:pPr>
        <w:rPr>
          <w:rFonts w:ascii="Arial" w:hAnsi="Arial" w:cs="Arial"/>
        </w:rPr>
      </w:pPr>
    </w:p>
    <w:p w14:paraId="16846D3C" w14:textId="77777777" w:rsidR="0015115D" w:rsidRDefault="0015115D" w:rsidP="000310E9">
      <w:pPr>
        <w:rPr>
          <w:rFonts w:ascii="Arial" w:hAnsi="Arial" w:cs="Arial"/>
        </w:rPr>
      </w:pPr>
    </w:p>
    <w:p w14:paraId="715F42DA" w14:textId="77777777" w:rsidR="0015115D" w:rsidRDefault="0015115D" w:rsidP="000310E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14:paraId="6E949DE7" w14:textId="51D8435B" w:rsidR="0015115D" w:rsidRDefault="0015115D" w:rsidP="000310E9">
      <w:pPr>
        <w:rPr>
          <w:rFonts w:cs="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E3470">
        <w:rPr>
          <w:rFonts w:ascii="Arial" w:hAnsi="Arial" w:cs="Arial"/>
        </w:rPr>
        <w:tab/>
      </w:r>
      <w:r w:rsidRPr="004B4F83">
        <w:rPr>
          <w:rFonts w:cs="Calibri"/>
        </w:rPr>
        <w:t>Name des Verein</w:t>
      </w:r>
      <w:r>
        <w:rPr>
          <w:rFonts w:cs="Calibri"/>
        </w:rPr>
        <w:t>s</w:t>
      </w:r>
      <w:r w:rsidR="009357EE">
        <w:rPr>
          <w:rFonts w:cs="Calibri"/>
        </w:rPr>
        <w:t xml:space="preserve"> </w:t>
      </w:r>
    </w:p>
    <w:p w14:paraId="709CDE9C" w14:textId="4D14FDBC" w:rsidR="00AC3057" w:rsidRDefault="00AC3057">
      <w:pPr>
        <w:spacing w:line="240" w:lineRule="auto"/>
        <w:rPr>
          <w:rFonts w:cs="Calibri"/>
        </w:rPr>
      </w:pPr>
      <w:r>
        <w:rPr>
          <w:rFonts w:cs="Calibri"/>
        </w:rPr>
        <w:br w:type="page"/>
      </w:r>
    </w:p>
    <w:p w14:paraId="567A98BC" w14:textId="77777777" w:rsidR="0015115D" w:rsidRPr="008C683A" w:rsidRDefault="0015115D" w:rsidP="0015115D">
      <w:pPr>
        <w:pStyle w:val="berschrift5"/>
        <w:pBdr>
          <w:top w:val="single" w:sz="4" w:space="1" w:color="auto"/>
          <w:left w:val="single" w:sz="4" w:space="4" w:color="auto"/>
          <w:bottom w:val="single" w:sz="4" w:space="1" w:color="auto"/>
          <w:right w:val="single" w:sz="4" w:space="4" w:color="auto"/>
        </w:pBdr>
        <w:spacing w:after="120"/>
        <w:rPr>
          <w:color w:val="auto"/>
        </w:rPr>
      </w:pPr>
      <w:r w:rsidRPr="008C683A">
        <w:rPr>
          <w:color w:val="auto"/>
        </w:rPr>
        <w:lastRenderedPageBreak/>
        <w:t>Datenschutzhinweise hinsichtlich der Herstellung und Verwendung von Foto- und/oder Videoaufnahmen gemäß Art. 13 DSGVO</w:t>
      </w:r>
    </w:p>
    <w:p w14:paraId="38423AD7" w14:textId="77777777" w:rsidR="0015115D" w:rsidRPr="007D58BA" w:rsidRDefault="0015115D" w:rsidP="0015115D">
      <w:pPr>
        <w:numPr>
          <w:ilvl w:val="0"/>
          <w:numId w:val="38"/>
        </w:numPr>
        <w:spacing w:after="200" w:line="240" w:lineRule="auto"/>
        <w:ind w:left="357"/>
        <w:rPr>
          <w:rStyle w:val="Ohne"/>
          <w:sz w:val="18"/>
          <w:szCs w:val="18"/>
          <w:shd w:val="clear" w:color="auto" w:fill="FFFFFF"/>
        </w:rPr>
      </w:pPr>
      <w:r w:rsidRPr="007D58BA">
        <w:rPr>
          <w:rStyle w:val="Ohne"/>
          <w:sz w:val="18"/>
          <w:szCs w:val="18"/>
          <w:shd w:val="clear" w:color="auto" w:fill="FFFFFF"/>
        </w:rPr>
        <w:t>Name und Kontaktdaten des/der Verantwortlichen:</w:t>
      </w:r>
      <w:r w:rsidRPr="007D58BA">
        <w:rPr>
          <w:rStyle w:val="Ohne"/>
          <w:sz w:val="18"/>
          <w:szCs w:val="18"/>
          <w:shd w:val="clear" w:color="auto" w:fill="FFFFFF"/>
        </w:rPr>
        <w:br/>
        <w:t xml:space="preserve">Verantwortlich für die Datenverarbeitung ist </w:t>
      </w:r>
      <w:r w:rsidRPr="007D58BA">
        <w:rPr>
          <w:rStyle w:val="Ohne"/>
          <w:sz w:val="18"/>
          <w:szCs w:val="18"/>
          <w:shd w:val="clear" w:color="auto" w:fill="FFFFFF"/>
        </w:rPr>
        <w:br/>
        <w:t>Thomas Urban, Generalsekretär</w:t>
      </w:r>
      <w:r w:rsidRPr="007D58BA">
        <w:rPr>
          <w:rStyle w:val="Ohne"/>
          <w:sz w:val="18"/>
          <w:szCs w:val="18"/>
          <w:shd w:val="clear" w:color="auto" w:fill="FFFFFF"/>
        </w:rPr>
        <w:br/>
        <w:t>Deutscher Behindertensportverband e. V.</w:t>
      </w:r>
      <w:r w:rsidRPr="007D58BA">
        <w:rPr>
          <w:rStyle w:val="Ohne"/>
          <w:sz w:val="18"/>
          <w:szCs w:val="18"/>
          <w:shd w:val="clear" w:color="auto" w:fill="FFFFFF"/>
        </w:rPr>
        <w:br/>
        <w:t>02234/6000-0</w:t>
      </w:r>
      <w:r w:rsidRPr="007D58BA">
        <w:rPr>
          <w:rStyle w:val="Ohne"/>
          <w:sz w:val="18"/>
          <w:szCs w:val="18"/>
          <w:shd w:val="clear" w:color="auto" w:fill="FFFFFF"/>
        </w:rPr>
        <w:br/>
        <w:t>info@dbs-npc.de</w:t>
      </w:r>
    </w:p>
    <w:p w14:paraId="5FD81C13" w14:textId="77777777" w:rsidR="0015115D" w:rsidRPr="007D58BA" w:rsidRDefault="0015115D" w:rsidP="0015115D">
      <w:pPr>
        <w:numPr>
          <w:ilvl w:val="0"/>
          <w:numId w:val="38"/>
        </w:numPr>
        <w:spacing w:after="200" w:line="240" w:lineRule="auto"/>
        <w:rPr>
          <w:sz w:val="18"/>
          <w:szCs w:val="18"/>
        </w:rPr>
      </w:pPr>
      <w:r w:rsidRPr="007D58BA">
        <w:rPr>
          <w:rStyle w:val="Ohne"/>
          <w:sz w:val="18"/>
          <w:szCs w:val="18"/>
          <w:shd w:val="clear" w:color="auto" w:fill="FFFFFF"/>
        </w:rPr>
        <w:t xml:space="preserve">Zweck der Verarbeitung: </w:t>
      </w:r>
      <w:r w:rsidRPr="007D58BA">
        <w:rPr>
          <w:rStyle w:val="Ohne"/>
          <w:sz w:val="18"/>
          <w:szCs w:val="18"/>
          <w:shd w:val="clear" w:color="auto" w:fill="FFFFFF"/>
        </w:rPr>
        <w:br/>
        <w:t xml:space="preserve">Die Fotos und/oder Videos dienen ausschließlich der Öffentlichkeitsarbeit des </w:t>
      </w:r>
      <w:r w:rsidRPr="007D58BA">
        <w:rPr>
          <w:sz w:val="18"/>
          <w:szCs w:val="18"/>
          <w:shd w:val="clear" w:color="auto" w:fill="FFFFFF"/>
        </w:rPr>
        <w:t>DBS und seiner Mitglieder und Partner.</w:t>
      </w:r>
    </w:p>
    <w:p w14:paraId="00B9FA2B" w14:textId="77777777" w:rsidR="0015115D" w:rsidRPr="007D58BA" w:rsidRDefault="0015115D" w:rsidP="0015115D">
      <w:pPr>
        <w:numPr>
          <w:ilvl w:val="0"/>
          <w:numId w:val="38"/>
        </w:numPr>
        <w:spacing w:after="200" w:line="240" w:lineRule="auto"/>
        <w:rPr>
          <w:rStyle w:val="Ohne"/>
          <w:sz w:val="18"/>
          <w:szCs w:val="18"/>
        </w:rPr>
      </w:pPr>
      <w:r w:rsidRPr="007D58BA">
        <w:rPr>
          <w:rStyle w:val="Ohne"/>
          <w:sz w:val="18"/>
          <w:szCs w:val="18"/>
          <w:shd w:val="clear" w:color="auto" w:fill="FFFFFF"/>
        </w:rPr>
        <w:t xml:space="preserve">Rechtsgrundlagen der Verarbeitung: </w:t>
      </w:r>
      <w:r w:rsidRPr="007D58BA">
        <w:rPr>
          <w:rStyle w:val="Ohne"/>
          <w:sz w:val="18"/>
          <w:szCs w:val="18"/>
        </w:rPr>
        <w:br/>
      </w:r>
      <w:r w:rsidRPr="007D58BA">
        <w:rPr>
          <w:rStyle w:val="Ohne"/>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w:t>
      </w:r>
      <w:proofErr w:type="gramStart"/>
      <w:r w:rsidRPr="007D58BA">
        <w:rPr>
          <w:rStyle w:val="Ohne"/>
          <w:sz w:val="18"/>
          <w:szCs w:val="18"/>
          <w:shd w:val="clear" w:color="auto" w:fill="FFFFFF"/>
        </w:rPr>
        <w:t>der Veranstalters</w:t>
      </w:r>
      <w:proofErr w:type="gramEnd"/>
      <w:r w:rsidRPr="007D58BA">
        <w:rPr>
          <w:rStyle w:val="Ohne"/>
          <w:sz w:val="18"/>
          <w:szCs w:val="18"/>
          <w:shd w:val="clear" w:color="auto" w:fill="FFFFFF"/>
        </w:rPr>
        <w:t>/-in sowie auf deren Homepage /Social-Media-Kanälen o.ä. ist für die Öffentlichkeitsarbeit des/der Veranstalters/-in erforderlich und dient damit der Wahrnehmung berechtigter Interessen der Beteiligten, Art. 6 Abs. 1 Buchstabe f DSGVO.</w:t>
      </w:r>
    </w:p>
    <w:p w14:paraId="79BF015C" w14:textId="77777777" w:rsidR="0015115D" w:rsidRPr="007D58BA" w:rsidRDefault="0015115D" w:rsidP="0015115D">
      <w:pPr>
        <w:numPr>
          <w:ilvl w:val="0"/>
          <w:numId w:val="39"/>
        </w:numPr>
        <w:spacing w:after="200" w:line="240" w:lineRule="auto"/>
        <w:ind w:left="357"/>
        <w:rPr>
          <w:rStyle w:val="Ohne"/>
          <w:sz w:val="18"/>
          <w:szCs w:val="18"/>
          <w:shd w:val="clear" w:color="auto" w:fill="FFFFFF"/>
        </w:rPr>
      </w:pPr>
      <w:r w:rsidRPr="007D58BA">
        <w:rPr>
          <w:rStyle w:val="Ohne"/>
          <w:sz w:val="18"/>
          <w:szCs w:val="18"/>
          <w:shd w:val="clear" w:color="auto" w:fill="FFFFFF"/>
        </w:rPr>
        <w:t>Kategorien von Empfängern der personenbezogenen Daten:</w:t>
      </w:r>
      <w:r w:rsidRPr="007D58BA">
        <w:rPr>
          <w:rStyle w:val="Ohne"/>
          <w:sz w:val="18"/>
          <w:szCs w:val="18"/>
          <w:shd w:val="clear" w:color="auto" w:fill="FFFFFF"/>
        </w:rPr>
        <w:br/>
        <w:t xml:space="preserve">Die Fotos und/oder Videos können in Ausnahmefällen zur redaktionellen Verwendung an die im Presseverteiler des DBS aufgeführte Redaktionen weitergeben werden. Zu Zwecken der Öffentlichkeitsarbeit werden sie auf der Homepage des DBS </w:t>
      </w:r>
      <w:r w:rsidRPr="007D58BA">
        <w:rPr>
          <w:sz w:val="18"/>
          <w:szCs w:val="18"/>
          <w:shd w:val="clear" w:color="auto" w:fill="FFFFFF"/>
        </w:rPr>
        <w:t>eingestellt sowie für die Social-Media-Kanäle des DBS verwendet.</w:t>
      </w:r>
    </w:p>
    <w:p w14:paraId="2FA41A0A" w14:textId="77777777" w:rsidR="0015115D" w:rsidRPr="007D58BA" w:rsidRDefault="0015115D" w:rsidP="0015115D">
      <w:pPr>
        <w:numPr>
          <w:ilvl w:val="0"/>
          <w:numId w:val="39"/>
        </w:numPr>
        <w:spacing w:after="200" w:line="240" w:lineRule="auto"/>
        <w:rPr>
          <w:rStyle w:val="Ohne"/>
          <w:sz w:val="18"/>
          <w:szCs w:val="18"/>
          <w:shd w:val="clear" w:color="auto" w:fill="FFFFFF"/>
        </w:rPr>
      </w:pPr>
      <w:r w:rsidRPr="007D58BA">
        <w:rPr>
          <w:rStyle w:val="Ohne"/>
          <w:sz w:val="18"/>
          <w:szCs w:val="18"/>
          <w:shd w:val="clear" w:color="auto" w:fill="FFFFFF"/>
        </w:rPr>
        <w:t>Dauer der Speicherung der personenbezogenen Daten:</w:t>
      </w:r>
      <w:r w:rsidRPr="007D58BA">
        <w:rPr>
          <w:rStyle w:val="Ohne"/>
          <w:sz w:val="18"/>
          <w:szCs w:val="18"/>
          <w:shd w:val="clear" w:color="auto" w:fill="FFFFFF"/>
        </w:rPr>
        <w:br/>
        <w:t xml:space="preserve">Fotos und/oder Videos, welche für die Zwecke der Öffentlichkeitsarbeit des </w:t>
      </w:r>
      <w:r w:rsidRPr="007D58BA">
        <w:rPr>
          <w:sz w:val="18"/>
          <w:szCs w:val="18"/>
          <w:shd w:val="clear" w:color="auto" w:fill="FFFFFF"/>
        </w:rPr>
        <w:t xml:space="preserve">DBS </w:t>
      </w:r>
      <w:r w:rsidRPr="007D58BA">
        <w:rPr>
          <w:rStyle w:val="Ohne"/>
          <w:sz w:val="18"/>
          <w:szCs w:val="18"/>
          <w:shd w:val="clear" w:color="auto" w:fill="FFFFFF"/>
        </w:rPr>
        <w:t xml:space="preserve">gemacht werden, werden vorbehaltlich eines Widerrufs der Einwilligung des/der Betroffenen auf unbestimmte Zeit zweckgebunden gespeichert. </w:t>
      </w:r>
    </w:p>
    <w:p w14:paraId="4587BB23" w14:textId="77777777" w:rsidR="0015115D" w:rsidRPr="007D58BA" w:rsidRDefault="0015115D" w:rsidP="0015115D">
      <w:pPr>
        <w:numPr>
          <w:ilvl w:val="0"/>
          <w:numId w:val="39"/>
        </w:numPr>
        <w:spacing w:after="200" w:line="240" w:lineRule="auto"/>
        <w:ind w:left="357"/>
        <w:rPr>
          <w:rStyle w:val="Ohne"/>
          <w:sz w:val="18"/>
          <w:szCs w:val="18"/>
          <w:shd w:val="clear" w:color="auto" w:fill="FFFFFF"/>
        </w:rPr>
      </w:pPr>
      <w:r w:rsidRPr="007D58BA">
        <w:rPr>
          <w:rStyle w:val="Ohne"/>
          <w:sz w:val="18"/>
          <w:szCs w:val="18"/>
          <w:shd w:val="clear" w:color="auto" w:fill="FFFFFF"/>
        </w:rPr>
        <w:t xml:space="preserve">Widerrufsrecht bei Einwilligung: </w:t>
      </w:r>
      <w:r w:rsidRPr="007D58BA">
        <w:rPr>
          <w:rStyle w:val="Ohne"/>
          <w:sz w:val="18"/>
          <w:szCs w:val="18"/>
          <w:shd w:val="clear" w:color="auto" w:fill="FFFFFF"/>
        </w:rPr>
        <w:br/>
        <w:t>Die Einwilligung zur Verarbeitung der Fotos und/oder Videos kann jederzeit für die Zukunft widerrufen werden. Die Rechtmäßigkeit der aufgrund der Einwilligung bis zum Widerruf erfolgten Datenverarbeitung wird durch diesen nicht berührt.</w:t>
      </w:r>
    </w:p>
    <w:p w14:paraId="03230ED3" w14:textId="77777777" w:rsidR="0015115D" w:rsidRPr="007D58BA" w:rsidRDefault="0015115D" w:rsidP="0015115D">
      <w:pPr>
        <w:numPr>
          <w:ilvl w:val="0"/>
          <w:numId w:val="39"/>
        </w:numPr>
        <w:spacing w:after="200" w:line="240" w:lineRule="auto"/>
        <w:ind w:left="357"/>
        <w:jc w:val="both"/>
        <w:rPr>
          <w:rStyle w:val="Ohne"/>
          <w:sz w:val="18"/>
          <w:szCs w:val="18"/>
          <w:shd w:val="clear" w:color="auto" w:fill="FFFFFF"/>
        </w:rPr>
      </w:pPr>
      <w:r w:rsidRPr="007D58BA">
        <w:rPr>
          <w:rStyle w:val="Ohne"/>
          <w:sz w:val="18"/>
          <w:szCs w:val="18"/>
          <w:shd w:val="clear" w:color="auto" w:fill="FFFFFF"/>
        </w:rPr>
        <w:t>Betroffenenrechte:</w:t>
      </w:r>
      <w:r w:rsidRPr="007D58BA">
        <w:rPr>
          <w:rStyle w:val="Ohne"/>
          <w:sz w:val="18"/>
          <w:szCs w:val="18"/>
          <w:shd w:val="clear" w:color="auto" w:fill="FFFFFF"/>
        </w:rPr>
        <w:br/>
        <w:t>Nach der Datenschutzgrundverordnung stehen Ihnen folgende Rechte zu:</w:t>
      </w:r>
    </w:p>
    <w:p w14:paraId="72FC77B6" w14:textId="77777777" w:rsidR="0015115D" w:rsidRDefault="0015115D" w:rsidP="0015115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360"/>
        <w:jc w:val="both"/>
      </w:pPr>
      <w:r>
        <w:rPr>
          <w:rStyle w:val="Ohne"/>
          <w:sz w:val="18"/>
          <w:szCs w:val="18"/>
          <w:shd w:val="clear" w:color="auto" w:fill="FFFFFF"/>
        </w:rPr>
        <w:t>Werden ihre personenbezogenen Daten verarbeitet, so haben sie das Recht Auskunft über die zu ihrer Person gespeicherten Daten zu erhalten. (Art. 15 DSGVO)</w:t>
      </w:r>
    </w:p>
    <w:p w14:paraId="5A8970C3" w14:textId="77777777" w:rsidR="0015115D" w:rsidRDefault="0015115D" w:rsidP="0015115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360"/>
        <w:jc w:val="both"/>
        <w:rPr>
          <w:sz w:val="18"/>
          <w:szCs w:val="18"/>
        </w:rPr>
      </w:pPr>
      <w:r>
        <w:rPr>
          <w:rStyle w:val="Ohne"/>
          <w:sz w:val="18"/>
          <w:szCs w:val="18"/>
          <w:shd w:val="clear" w:color="auto" w:fill="FFFFFF"/>
        </w:rPr>
        <w:t>Sollten unrichtige personenbezogenen Daten verarbeitet werden, steht Ihnen ein Recht auf Berichtigung zu (Art. 16 DSGVO)</w:t>
      </w:r>
    </w:p>
    <w:p w14:paraId="65B7CC1E" w14:textId="77777777" w:rsidR="0015115D" w:rsidRDefault="0015115D" w:rsidP="0015115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360"/>
        <w:jc w:val="both"/>
        <w:rPr>
          <w:sz w:val="18"/>
          <w:szCs w:val="18"/>
        </w:rPr>
      </w:pPr>
      <w:r>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571E8E96" w14:textId="77777777" w:rsidR="0015115D" w:rsidRDefault="0015115D" w:rsidP="0015115D">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360"/>
        <w:jc w:val="both"/>
        <w:rPr>
          <w:sz w:val="18"/>
          <w:szCs w:val="18"/>
        </w:rPr>
      </w:pPr>
      <w:r>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A50FBB7" w14:textId="77777777" w:rsidR="0015115D" w:rsidRPr="00942887" w:rsidRDefault="0015115D" w:rsidP="001511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360"/>
        <w:jc w:val="both"/>
        <w:rPr>
          <w:sz w:val="18"/>
          <w:szCs w:val="18"/>
          <w:shd w:val="clear" w:color="auto" w:fill="FFFFFF"/>
        </w:rPr>
      </w:pPr>
      <w:r>
        <w:rPr>
          <w:rStyle w:val="Ohne"/>
          <w:sz w:val="18"/>
          <w:szCs w:val="18"/>
          <w:shd w:val="clear" w:color="auto" w:fill="FFFFFF"/>
        </w:rPr>
        <w:t>Sollten Sie von den genannten Rechten Gebrauch machen, prüft der/die Verantwortliche, ob die gesetzlichen Voraussetzungen hierfür vorliegen. Weiterhin besteht ein Beschwerderecht bei dem Landesbeauftragten für Datenschutz des Landes Nordrhein-Westfalen.</w:t>
      </w:r>
    </w:p>
    <w:p w14:paraId="1FD5728D" w14:textId="77777777" w:rsidR="0015115D" w:rsidRDefault="0015115D" w:rsidP="0015115D">
      <w:pPr>
        <w:spacing w:line="240" w:lineRule="auto"/>
        <w:rPr>
          <w:sz w:val="20"/>
          <w:szCs w:val="20"/>
        </w:rPr>
      </w:pPr>
    </w:p>
    <w:p w14:paraId="53FCCE31" w14:textId="754D4B05" w:rsidR="005D7F72" w:rsidRPr="0015115D" w:rsidRDefault="0015115D" w:rsidP="0015115D">
      <w:pPr>
        <w:spacing w:line="240" w:lineRule="auto"/>
        <w:rPr>
          <w:sz w:val="20"/>
          <w:szCs w:val="20"/>
        </w:rPr>
      </w:pPr>
      <w:r>
        <w:rPr>
          <w:sz w:val="20"/>
          <w:szCs w:val="20"/>
        </w:rPr>
        <w:t xml:space="preserve">Frechen, im </w:t>
      </w:r>
      <w:r w:rsidR="00136EDB">
        <w:rPr>
          <w:sz w:val="20"/>
          <w:szCs w:val="20"/>
        </w:rPr>
        <w:t>Juli</w:t>
      </w:r>
      <w:r>
        <w:rPr>
          <w:sz w:val="20"/>
          <w:szCs w:val="20"/>
        </w:rPr>
        <w:t xml:space="preserve"> 2019</w:t>
      </w:r>
    </w:p>
    <w:sectPr w:rsidR="005D7F72" w:rsidRPr="0015115D" w:rsidSect="00C5055D">
      <w:headerReference w:type="default" r:id="rId14"/>
      <w:footerReference w:type="even" r:id="rId15"/>
      <w:footerReference w:type="default" r:id="rId16"/>
      <w:footerReference w:type="first" r:id="rId17"/>
      <w:pgSz w:w="11900" w:h="16840"/>
      <w:pgMar w:top="25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42D5" w14:textId="77777777" w:rsidR="00267D69" w:rsidRDefault="00267D69" w:rsidP="0096205D">
      <w:r>
        <w:separator/>
      </w:r>
    </w:p>
  </w:endnote>
  <w:endnote w:type="continuationSeparator" w:id="0">
    <w:p w14:paraId="5A4A92B2" w14:textId="77777777" w:rsidR="00267D69" w:rsidRDefault="00267D69" w:rsidP="0096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DD51" w14:textId="77777777" w:rsidR="0096205D" w:rsidRDefault="0096205D" w:rsidP="00C936D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70EC" w14:textId="39632F05" w:rsidR="0096205D" w:rsidRPr="00FA7CD7" w:rsidRDefault="0096205D" w:rsidP="00C936D8">
    <w:pPr>
      <w:pStyle w:val="Fuzeile"/>
      <w:framePr w:wrap="none" w:vAnchor="text" w:hAnchor="margin" w:xAlign="center" w:y="1"/>
      <w:rPr>
        <w:rStyle w:val="Seitenzahl"/>
        <w:szCs w:val="22"/>
      </w:rPr>
    </w:pPr>
    <w:r w:rsidRPr="00FA7CD7">
      <w:rPr>
        <w:rStyle w:val="Seitenzahl"/>
        <w:szCs w:val="22"/>
      </w:rPr>
      <w:fldChar w:fldCharType="begin"/>
    </w:r>
    <w:r w:rsidRPr="00FA7CD7">
      <w:rPr>
        <w:rStyle w:val="Seitenzahl"/>
        <w:szCs w:val="22"/>
      </w:rPr>
      <w:instrText xml:space="preserve">PAGE  </w:instrText>
    </w:r>
    <w:r w:rsidRPr="00FA7CD7">
      <w:rPr>
        <w:rStyle w:val="Seitenzahl"/>
        <w:szCs w:val="22"/>
      </w:rPr>
      <w:fldChar w:fldCharType="separate"/>
    </w:r>
    <w:r w:rsidR="00C60F6C">
      <w:rPr>
        <w:rStyle w:val="Seitenzahl"/>
        <w:noProof/>
        <w:szCs w:val="22"/>
      </w:rPr>
      <w:t>4</w:t>
    </w:r>
    <w:r w:rsidRPr="00FA7CD7">
      <w:rPr>
        <w:rStyle w:val="Seitenzahl"/>
        <w:szCs w:val="22"/>
      </w:rPr>
      <w:fldChar w:fldCharType="end"/>
    </w:r>
  </w:p>
  <w:p w14:paraId="2E193127" w14:textId="36CF7071" w:rsidR="0096205D" w:rsidRPr="007567A1" w:rsidRDefault="009620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448B" w14:textId="601E79DC" w:rsidR="00CE30EE" w:rsidRDefault="00CE30EE">
    <w:pPr>
      <w:pStyle w:val="Fuzeile"/>
    </w:pPr>
    <w:r>
      <w:rPr>
        <w:noProof/>
        <w:sz w:val="50"/>
        <w:szCs w:val="50"/>
        <w:lang w:eastAsia="de-DE"/>
      </w:rPr>
      <w:drawing>
        <wp:anchor distT="0" distB="0" distL="114300" distR="114300" simplePos="0" relativeHeight="251661312"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24B9E" w14:textId="77777777" w:rsidR="00267D69" w:rsidRDefault="00267D69" w:rsidP="0096205D">
      <w:r>
        <w:separator/>
      </w:r>
    </w:p>
  </w:footnote>
  <w:footnote w:type="continuationSeparator" w:id="0">
    <w:p w14:paraId="2D670F66" w14:textId="77777777" w:rsidR="00267D69" w:rsidRDefault="00267D69" w:rsidP="0096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201E" w14:textId="064366A7" w:rsidR="0096205D" w:rsidRPr="005B054D" w:rsidRDefault="0096205D">
    <w:pPr>
      <w:pStyle w:val="Kopfzeile"/>
    </w:pPr>
  </w:p>
  <w:p w14:paraId="5401208B" w14:textId="10FE06C1" w:rsidR="0096205D" w:rsidRPr="00D12FF6" w:rsidRDefault="00AE426A">
    <w:pPr>
      <w:pStyle w:val="Kopfzeile"/>
      <w:rPr>
        <w:szCs w:val="22"/>
      </w:rPr>
    </w:pPr>
    <w:r>
      <w:rPr>
        <w:szCs w:val="22"/>
      </w:rPr>
      <w:fldChar w:fldCharType="begin"/>
    </w:r>
    <w:r>
      <w:rPr>
        <w:szCs w:val="22"/>
      </w:rPr>
      <w:instrText xml:space="preserve"> TIME \@ "d. MMMM yyyy" </w:instrText>
    </w:r>
    <w:r>
      <w:rPr>
        <w:szCs w:val="22"/>
      </w:rPr>
      <w:fldChar w:fldCharType="separate"/>
    </w:r>
    <w:r w:rsidR="00C60F6C">
      <w:rPr>
        <w:noProof/>
        <w:szCs w:val="22"/>
      </w:rPr>
      <w:t>31. Juli 2019</w:t>
    </w:r>
    <w:r>
      <w:rPr>
        <w:szCs w:val="22"/>
      </w:rPr>
      <w:fldChar w:fldCharType="end"/>
    </w:r>
    <w:r w:rsidR="00713480" w:rsidRPr="00D12FF6">
      <w:rPr>
        <w:szCs w:val="22"/>
      </w:rPr>
      <w:t xml:space="preserve">| </w:t>
    </w:r>
    <w:r w:rsidR="005B054D" w:rsidRPr="00D12FF6">
      <w:rPr>
        <w:szCs w:val="22"/>
      </w:rPr>
      <w:fldChar w:fldCharType="begin"/>
    </w:r>
    <w:r w:rsidR="005B054D" w:rsidRPr="00D12FF6">
      <w:rPr>
        <w:szCs w:val="22"/>
      </w:rPr>
      <w:instrText xml:space="preserve"> TITLE  \* MERGEFORMAT </w:instrText>
    </w:r>
    <w:r w:rsidR="005B054D" w:rsidRPr="00D12FF6">
      <w:rPr>
        <w:szCs w:val="22"/>
      </w:rPr>
      <w:fldChar w:fldCharType="end"/>
    </w:r>
    <w:r w:rsidR="0015115D">
      <w:rPr>
        <w:szCs w:val="22"/>
      </w:rPr>
      <w:t xml:space="preserve">Ausschreibung Bundesseniorensportfest 2020 – Anlagen 1 und 2 zum Datenschutz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8.75pt" o:bullet="t">
        <v:imagedata r:id="rId1" o:title="Red Swirl"/>
      </v:shape>
    </w:pict>
  </w:numPicBullet>
  <w:numPicBullet w:numPicBulletId="1">
    <w:pict>
      <v:shape id="_x0000_i1027" type="#_x0000_t75" style="width:282pt;height:2in" o:bullet="t">
        <v:imagedata r:id="rId2" o:title="Element 2"/>
      </v:shape>
    </w:pict>
  </w:numPicBullet>
  <w:numPicBullet w:numPicBulletId="2">
    <w:pict>
      <v:shape id="_x0000_i1028" type="#_x0000_t75" style="width:416.25pt;height:416.25pt" o:bullet="t">
        <v:imagedata r:id="rId3" o:title="Element 3"/>
      </v:shape>
    </w:pict>
  </w:numPicBullet>
  <w:numPicBullet w:numPicBulletId="3">
    <w:pict>
      <v:shape id="_x0000_i1029" type="#_x0000_t75" style="width:327.75pt;height:327.75pt" o:bullet="t">
        <v:imagedata r:id="rId4" o:title="Element 4"/>
      </v:shape>
    </w:pict>
  </w:numPicBullet>
  <w:numPicBullet w:numPicBulletId="4">
    <w:pict>
      <v:shape id="_x0000_i1030" type="#_x0000_t75" style="width:333pt;height:207pt" o:bullet="t">
        <v:imagedata r:id="rId5" o:title="Element 2"/>
      </v:shape>
    </w:pict>
  </w:numPicBullet>
  <w:numPicBullet w:numPicBulletId="5">
    <w:pict>
      <v:shape id="_x0000_i1031" type="#_x0000_t75" style="width:333pt;height:207pt" o:bullet="t">
        <v:imagedata r:id="rId6" o:title="Element 3"/>
      </v:shape>
    </w:pict>
  </w:numPicBullet>
  <w:numPicBullet w:numPicBulletId="6">
    <w:pict>
      <v:shape id="_x0000_i1032" type="#_x0000_t75" style="width:333pt;height:207pt" o:bullet="t">
        <v:imagedata r:id="rId7" o:title="Element 5"/>
      </v:shape>
    </w:pict>
  </w:numPicBullet>
  <w:abstractNum w:abstractNumId="0" w15:restartNumberingAfterBreak="0">
    <w:nsid w:val="062C6EBC"/>
    <w:multiLevelType w:val="hybridMultilevel"/>
    <w:tmpl w:val="CA4C8276"/>
    <w:lvl w:ilvl="0" w:tplc="789A1604">
      <w:start w:val="1"/>
      <w:numFmt w:val="bullet"/>
      <w:lvlText w:val=""/>
      <w:lvlPicBulletId w:val="3"/>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4F7B"/>
    <w:multiLevelType w:val="hybridMultilevel"/>
    <w:tmpl w:val="CD56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B0BE0"/>
    <w:multiLevelType w:val="hybridMultilevel"/>
    <w:tmpl w:val="9DA0A1F6"/>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75B9"/>
    <w:multiLevelType w:val="hybridMultilevel"/>
    <w:tmpl w:val="07A24610"/>
    <w:lvl w:ilvl="0" w:tplc="460457EA">
      <w:start w:val="1"/>
      <w:numFmt w:val="bullet"/>
      <w:lvlText w:val=""/>
      <w:lvlPicBulletId w:val="6"/>
      <w:lvlJc w:val="left"/>
      <w:pPr>
        <w:ind w:left="113"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1417"/>
    <w:multiLevelType w:val="hybridMultilevel"/>
    <w:tmpl w:val="B22CEAA2"/>
    <w:lvl w:ilvl="0" w:tplc="E36057E8">
      <w:start w:val="1"/>
      <w:numFmt w:val="bullet"/>
      <w:lvlText w:val=""/>
      <w:lvlPicBulletId w:val="5"/>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634A3"/>
    <w:multiLevelType w:val="hybridMultilevel"/>
    <w:tmpl w:val="40A686B8"/>
    <w:lvl w:ilvl="0" w:tplc="DAACB8BA">
      <w:start w:val="1"/>
      <w:numFmt w:val="bullet"/>
      <w:lvlText w:val=""/>
      <w:lvlPicBulletId w:val="6"/>
      <w:lvlJc w:val="left"/>
      <w:pPr>
        <w:ind w:left="227" w:firstLine="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349"/>
    <w:multiLevelType w:val="hybridMultilevel"/>
    <w:tmpl w:val="46F0ED08"/>
    <w:lvl w:ilvl="0" w:tplc="E522EEFE">
      <w:start w:val="1"/>
      <w:numFmt w:val="bullet"/>
      <w:lvlText w:val=""/>
      <w:lvlPicBulletId w:val="6"/>
      <w:lvlJc w:val="left"/>
      <w:pPr>
        <w:ind w:left="226"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721A1"/>
    <w:multiLevelType w:val="hybridMultilevel"/>
    <w:tmpl w:val="9FDC63D0"/>
    <w:lvl w:ilvl="0" w:tplc="8116B662">
      <w:start w:val="1"/>
      <w:numFmt w:val="bullet"/>
      <w:lvlText w:val=""/>
      <w:lvlPicBulletId w:val="6"/>
      <w:lvlJc w:val="left"/>
      <w:pPr>
        <w:ind w:left="851" w:hanging="7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F54"/>
    <w:multiLevelType w:val="hybridMultilevel"/>
    <w:tmpl w:val="23FE211C"/>
    <w:lvl w:ilvl="0" w:tplc="FCACEBB6">
      <w:start w:val="1"/>
      <w:numFmt w:val="bullet"/>
      <w:lvlText w:val=""/>
      <w:lvlPicBulletId w:val="6"/>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28C13B77"/>
    <w:multiLevelType w:val="hybridMultilevel"/>
    <w:tmpl w:val="15A00C06"/>
    <w:lvl w:ilvl="0" w:tplc="53B8354E">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4393"/>
    <w:multiLevelType w:val="hybridMultilevel"/>
    <w:tmpl w:val="5368352C"/>
    <w:lvl w:ilvl="0" w:tplc="51F6C516">
      <w:start w:val="1"/>
      <w:numFmt w:val="bullet"/>
      <w:lvlText w:val=""/>
      <w:lvlPicBulletId w:val="6"/>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8560D"/>
    <w:multiLevelType w:val="hybridMultilevel"/>
    <w:tmpl w:val="592EBEB2"/>
    <w:numStyleLink w:val="ImportierterStil2"/>
  </w:abstractNum>
  <w:abstractNum w:abstractNumId="13" w15:restartNumberingAfterBreak="0">
    <w:nsid w:val="2FC5678A"/>
    <w:multiLevelType w:val="hybridMultilevel"/>
    <w:tmpl w:val="D5EC5252"/>
    <w:lvl w:ilvl="0" w:tplc="AB22C3C2">
      <w:start w:val="1"/>
      <w:numFmt w:val="bullet"/>
      <w:lvlText w:val=""/>
      <w:lvlPicBulletId w:val="6"/>
      <w:lvlJc w:val="left"/>
      <w:pPr>
        <w:ind w:left="339" w:firstLine="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E11D7"/>
    <w:multiLevelType w:val="hybridMultilevel"/>
    <w:tmpl w:val="4216B214"/>
    <w:lvl w:ilvl="0" w:tplc="53FC5EFC">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1511"/>
    <w:multiLevelType w:val="hybridMultilevel"/>
    <w:tmpl w:val="D56C34EE"/>
    <w:lvl w:ilvl="0" w:tplc="356A8E38">
      <w:start w:val="1"/>
      <w:numFmt w:val="bullet"/>
      <w:lvlText w:val=""/>
      <w:lvlPicBulletId w:val="6"/>
      <w:lvlJc w:val="left"/>
      <w:pPr>
        <w:ind w:left="51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C4C"/>
    <w:multiLevelType w:val="hybridMultilevel"/>
    <w:tmpl w:val="FDAC6E78"/>
    <w:lvl w:ilvl="0" w:tplc="34B6ACF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533A5"/>
    <w:multiLevelType w:val="hybridMultilevel"/>
    <w:tmpl w:val="1F0EADBE"/>
    <w:lvl w:ilvl="0" w:tplc="07BE4E7C">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72C9A"/>
    <w:multiLevelType w:val="hybridMultilevel"/>
    <w:tmpl w:val="82044946"/>
    <w:lvl w:ilvl="0" w:tplc="901603B4">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C2ED5"/>
    <w:multiLevelType w:val="hybridMultilevel"/>
    <w:tmpl w:val="DC2AF140"/>
    <w:lvl w:ilvl="0" w:tplc="F44CC1CA">
      <w:start w:val="1"/>
      <w:numFmt w:val="bullet"/>
      <w:lvlText w:val=""/>
      <w:lvlPicBulletId w:val="4"/>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40AAB"/>
    <w:multiLevelType w:val="hybridMultilevel"/>
    <w:tmpl w:val="D15A2426"/>
    <w:lvl w:ilvl="0" w:tplc="6654156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97603"/>
    <w:multiLevelType w:val="hybridMultilevel"/>
    <w:tmpl w:val="30D83980"/>
    <w:lvl w:ilvl="0" w:tplc="D832778A">
      <w:start w:val="1"/>
      <w:numFmt w:val="bullet"/>
      <w:lvlText w:val=""/>
      <w:lvlPicBulletId w:val="4"/>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D1CE1"/>
    <w:multiLevelType w:val="hybridMultilevel"/>
    <w:tmpl w:val="5AD03198"/>
    <w:lvl w:ilvl="0" w:tplc="965CD108">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3" w15:restartNumberingAfterBreak="0">
    <w:nsid w:val="3F253996"/>
    <w:multiLevelType w:val="hybridMultilevel"/>
    <w:tmpl w:val="036A76B0"/>
    <w:lvl w:ilvl="0" w:tplc="0B94A9B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6FAC"/>
    <w:multiLevelType w:val="hybridMultilevel"/>
    <w:tmpl w:val="B9BE472A"/>
    <w:lvl w:ilvl="0" w:tplc="CD7ED4FC">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B3028"/>
    <w:multiLevelType w:val="hybridMultilevel"/>
    <w:tmpl w:val="46D4AE56"/>
    <w:lvl w:ilvl="0" w:tplc="70700D9C">
      <w:start w:val="1"/>
      <w:numFmt w:val="bullet"/>
      <w:lvlText w:val=""/>
      <w:lvlPicBulletId w:val="6"/>
      <w:lvlJc w:val="left"/>
      <w:pPr>
        <w:ind w:left="112" w:firstLine="2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174F2"/>
    <w:multiLevelType w:val="hybridMultilevel"/>
    <w:tmpl w:val="6AF012FE"/>
    <w:lvl w:ilvl="0" w:tplc="38F2EFA0">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D1F91"/>
    <w:multiLevelType w:val="hybridMultilevel"/>
    <w:tmpl w:val="47F4D34C"/>
    <w:lvl w:ilvl="0" w:tplc="40EABAD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196C"/>
    <w:multiLevelType w:val="hybridMultilevel"/>
    <w:tmpl w:val="0046E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97E0B"/>
    <w:multiLevelType w:val="hybridMultilevel"/>
    <w:tmpl w:val="AB0E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2A0CE5"/>
    <w:multiLevelType w:val="hybridMultilevel"/>
    <w:tmpl w:val="A70E3BF0"/>
    <w:lvl w:ilvl="0" w:tplc="9AF88668">
      <w:start w:val="1"/>
      <w:numFmt w:val="bullet"/>
      <w:lvlText w:val=""/>
      <w:lvlPicBulletId w:val="6"/>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20179"/>
    <w:multiLevelType w:val="hybridMultilevel"/>
    <w:tmpl w:val="6066B266"/>
    <w:lvl w:ilvl="0" w:tplc="8992342A">
      <w:start w:val="1"/>
      <w:numFmt w:val="bullet"/>
      <w:lvlText w:val=""/>
      <w:lvlPicBulletId w:val="1"/>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77E22"/>
    <w:multiLevelType w:val="hybridMultilevel"/>
    <w:tmpl w:val="876A4FC6"/>
    <w:lvl w:ilvl="0" w:tplc="74C8B0D6">
      <w:start w:val="1"/>
      <w:numFmt w:val="bullet"/>
      <w:lvlText w:val=""/>
      <w:lvlPicBulletId w:val="1"/>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A167C"/>
    <w:multiLevelType w:val="hybridMultilevel"/>
    <w:tmpl w:val="A2169B48"/>
    <w:lvl w:ilvl="0" w:tplc="37E01A48">
      <w:start w:val="1"/>
      <w:numFmt w:val="bullet"/>
      <w:lvlText w:val=""/>
      <w:lvlPicBulletId w:val="6"/>
      <w:lvlJc w:val="left"/>
      <w:pPr>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669B"/>
    <w:multiLevelType w:val="hybridMultilevel"/>
    <w:tmpl w:val="054CA2AA"/>
    <w:lvl w:ilvl="0" w:tplc="23389A3E">
      <w:start w:val="1"/>
      <w:numFmt w:val="bullet"/>
      <w:lvlText w:val=""/>
      <w:lvlPicBulletId w:val="3"/>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04EDF"/>
    <w:multiLevelType w:val="hybridMultilevel"/>
    <w:tmpl w:val="1B365174"/>
    <w:lvl w:ilvl="0" w:tplc="AFBC6846">
      <w:start w:val="1"/>
      <w:numFmt w:val="bullet"/>
      <w:lvlText w:val=""/>
      <w:lvlPicBulletId w:val="6"/>
      <w:lvlJc w:val="left"/>
      <w:pPr>
        <w:ind w:left="51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6405C"/>
    <w:multiLevelType w:val="hybridMultilevel"/>
    <w:tmpl w:val="9216C34A"/>
    <w:lvl w:ilvl="0" w:tplc="D884F7B8">
      <w:start w:val="1"/>
      <w:numFmt w:val="bullet"/>
      <w:lvlText w:val=""/>
      <w:lvlPicBulletId w:val="2"/>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B36FD"/>
    <w:multiLevelType w:val="hybridMultilevel"/>
    <w:tmpl w:val="40E62E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594C43"/>
    <w:multiLevelType w:val="hybridMultilevel"/>
    <w:tmpl w:val="E0E6630A"/>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22AA"/>
    <w:multiLevelType w:val="hybridMultilevel"/>
    <w:tmpl w:val="3858F8C8"/>
    <w:lvl w:ilvl="0" w:tplc="2F16E202">
      <w:start w:val="1"/>
      <w:numFmt w:val="bullet"/>
      <w:lvlText w:val=""/>
      <w:lvlPicBulletId w:val="6"/>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827BE"/>
    <w:multiLevelType w:val="hybridMultilevel"/>
    <w:tmpl w:val="C39CF2BA"/>
    <w:lvl w:ilvl="0" w:tplc="3D16D1B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B3D3E"/>
    <w:multiLevelType w:val="hybridMultilevel"/>
    <w:tmpl w:val="4FCA6416"/>
    <w:lvl w:ilvl="0" w:tplc="51F6C516">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B267E"/>
    <w:multiLevelType w:val="hybridMultilevel"/>
    <w:tmpl w:val="C9008172"/>
    <w:lvl w:ilvl="0" w:tplc="93C8D7A2">
      <w:start w:val="1"/>
      <w:numFmt w:val="bullet"/>
      <w:lvlText w:val=""/>
      <w:lvlPicBulletId w:val="6"/>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1"/>
  </w:num>
  <w:num w:numId="4">
    <w:abstractNumId w:val="32"/>
  </w:num>
  <w:num w:numId="5">
    <w:abstractNumId w:val="36"/>
  </w:num>
  <w:num w:numId="6">
    <w:abstractNumId w:val="0"/>
  </w:num>
  <w:num w:numId="7">
    <w:abstractNumId w:val="19"/>
  </w:num>
  <w:num w:numId="8">
    <w:abstractNumId w:val="21"/>
  </w:num>
  <w:num w:numId="9">
    <w:abstractNumId w:val="4"/>
  </w:num>
  <w:num w:numId="10">
    <w:abstractNumId w:val="41"/>
  </w:num>
  <w:num w:numId="11">
    <w:abstractNumId w:val="34"/>
  </w:num>
  <w:num w:numId="12">
    <w:abstractNumId w:val="24"/>
  </w:num>
  <w:num w:numId="13">
    <w:abstractNumId w:val="18"/>
  </w:num>
  <w:num w:numId="14">
    <w:abstractNumId w:val="7"/>
  </w:num>
  <w:num w:numId="15">
    <w:abstractNumId w:val="42"/>
  </w:num>
  <w:num w:numId="16">
    <w:abstractNumId w:val="10"/>
  </w:num>
  <w:num w:numId="17">
    <w:abstractNumId w:val="39"/>
  </w:num>
  <w:num w:numId="18">
    <w:abstractNumId w:val="13"/>
  </w:num>
  <w:num w:numId="19">
    <w:abstractNumId w:val="25"/>
  </w:num>
  <w:num w:numId="20">
    <w:abstractNumId w:val="20"/>
  </w:num>
  <w:num w:numId="21">
    <w:abstractNumId w:val="23"/>
  </w:num>
  <w:num w:numId="22">
    <w:abstractNumId w:val="35"/>
  </w:num>
  <w:num w:numId="23">
    <w:abstractNumId w:val="15"/>
  </w:num>
  <w:num w:numId="24">
    <w:abstractNumId w:val="5"/>
  </w:num>
  <w:num w:numId="25">
    <w:abstractNumId w:val="6"/>
  </w:num>
  <w:num w:numId="26">
    <w:abstractNumId w:val="17"/>
  </w:num>
  <w:num w:numId="27">
    <w:abstractNumId w:val="38"/>
  </w:num>
  <w:num w:numId="28">
    <w:abstractNumId w:val="27"/>
  </w:num>
  <w:num w:numId="29">
    <w:abstractNumId w:val="26"/>
  </w:num>
  <w:num w:numId="30">
    <w:abstractNumId w:val="14"/>
  </w:num>
  <w:num w:numId="31">
    <w:abstractNumId w:val="11"/>
  </w:num>
  <w:num w:numId="32">
    <w:abstractNumId w:val="2"/>
  </w:num>
  <w:num w:numId="33">
    <w:abstractNumId w:val="16"/>
  </w:num>
  <w:num w:numId="34">
    <w:abstractNumId w:val="30"/>
  </w:num>
  <w:num w:numId="35">
    <w:abstractNumId w:val="3"/>
  </w:num>
  <w:num w:numId="36">
    <w:abstractNumId w:val="33"/>
  </w:num>
  <w:num w:numId="37">
    <w:abstractNumId w:val="8"/>
  </w:num>
  <w:num w:numId="38">
    <w:abstractNumId w:val="12"/>
    <w:lvlOverride w:ilvl="0">
      <w:startOverride w:val="1"/>
      <w:lvl w:ilvl="0" w:tplc="F8662A5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spacing w:val="0"/>
          <w:w w:val="100"/>
          <w:kern w:val="0"/>
          <w:position w:val="0"/>
          <w:sz w:val="18"/>
          <w:szCs w:val="18"/>
          <w:highlight w:val="none"/>
          <w:u w:val="none"/>
          <w:effect w:val="none"/>
          <w:vertAlign w:val="baseline"/>
        </w:rPr>
      </w:lvl>
    </w:lvlOverride>
    <w:lvlOverride w:ilvl="1">
      <w:startOverride w:val="1"/>
      <w:lvl w:ilvl="1" w:tplc="3F9E19CC">
        <w:start w:val="1"/>
        <w:numFmt w:val="decimal"/>
        <w:lvlText w:val=""/>
        <w:lvlJc w:val="left"/>
      </w:lvl>
    </w:lvlOverride>
    <w:lvlOverride w:ilvl="2">
      <w:startOverride w:val="1"/>
      <w:lvl w:ilvl="2" w:tplc="F3F21A56">
        <w:start w:val="1"/>
        <w:numFmt w:val="decimal"/>
        <w:lvlText w:val=""/>
        <w:lvlJc w:val="left"/>
      </w:lvl>
    </w:lvlOverride>
    <w:lvlOverride w:ilvl="3">
      <w:startOverride w:val="1"/>
      <w:lvl w:ilvl="3" w:tplc="C1963DD6">
        <w:start w:val="1"/>
        <w:numFmt w:val="decimal"/>
        <w:lvlText w:val=""/>
        <w:lvlJc w:val="left"/>
      </w:lvl>
    </w:lvlOverride>
    <w:lvlOverride w:ilvl="4">
      <w:startOverride w:val="1"/>
      <w:lvl w:ilvl="4" w:tplc="BDBC88B4">
        <w:start w:val="1"/>
        <w:numFmt w:val="decimal"/>
        <w:lvlText w:val=""/>
        <w:lvlJc w:val="left"/>
      </w:lvl>
    </w:lvlOverride>
    <w:lvlOverride w:ilvl="5">
      <w:startOverride w:val="1"/>
      <w:lvl w:ilvl="5" w:tplc="D4B80FD0">
        <w:start w:val="1"/>
        <w:numFmt w:val="decimal"/>
        <w:lvlText w:val=""/>
        <w:lvlJc w:val="left"/>
      </w:lvl>
    </w:lvlOverride>
    <w:lvlOverride w:ilvl="6">
      <w:startOverride w:val="1"/>
      <w:lvl w:ilvl="6" w:tplc="F9BC52E8">
        <w:start w:val="1"/>
        <w:numFmt w:val="decimal"/>
        <w:lvlText w:val=""/>
        <w:lvlJc w:val="left"/>
      </w:lvl>
    </w:lvlOverride>
    <w:lvlOverride w:ilvl="7">
      <w:startOverride w:val="1"/>
      <w:lvl w:ilvl="7" w:tplc="FCE45CAE">
        <w:start w:val="1"/>
        <w:numFmt w:val="decimal"/>
        <w:lvlText w:val=""/>
        <w:lvlJc w:val="left"/>
      </w:lvl>
    </w:lvlOverride>
  </w:num>
  <w:num w:numId="39">
    <w:abstractNumId w:val="12"/>
    <w:lvlOverride w:ilvl="0">
      <w:lvl w:ilvl="0" w:tplc="F8662A5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F9E19C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3F21A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C1963DD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DBC88B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D4B80FD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F9BC52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CE45CA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9BC99C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0">
    <w:abstractNumId w:val="9"/>
  </w:num>
  <w:num w:numId="41">
    <w:abstractNumId w:val="22"/>
  </w:num>
  <w:num w:numId="42">
    <w:abstractNumId w:val="37"/>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5C"/>
    <w:rsid w:val="000310E9"/>
    <w:rsid w:val="0008709A"/>
    <w:rsid w:val="000D6CD2"/>
    <w:rsid w:val="000E2B14"/>
    <w:rsid w:val="000E3470"/>
    <w:rsid w:val="000F6384"/>
    <w:rsid w:val="00100EDD"/>
    <w:rsid w:val="001134DC"/>
    <w:rsid w:val="00136EDB"/>
    <w:rsid w:val="00147C50"/>
    <w:rsid w:val="0015115D"/>
    <w:rsid w:val="001662E9"/>
    <w:rsid w:val="0017627F"/>
    <w:rsid w:val="0019057C"/>
    <w:rsid w:val="00194421"/>
    <w:rsid w:val="001E20B9"/>
    <w:rsid w:val="001F27CC"/>
    <w:rsid w:val="00210564"/>
    <w:rsid w:val="00241D59"/>
    <w:rsid w:val="00254EED"/>
    <w:rsid w:val="00267D69"/>
    <w:rsid w:val="00276C59"/>
    <w:rsid w:val="002904D4"/>
    <w:rsid w:val="00290DAA"/>
    <w:rsid w:val="002E578B"/>
    <w:rsid w:val="002F7FB2"/>
    <w:rsid w:val="003001C3"/>
    <w:rsid w:val="00343067"/>
    <w:rsid w:val="003859B8"/>
    <w:rsid w:val="003F4373"/>
    <w:rsid w:val="0041636A"/>
    <w:rsid w:val="004C1903"/>
    <w:rsid w:val="004F29C6"/>
    <w:rsid w:val="005240B4"/>
    <w:rsid w:val="005309A8"/>
    <w:rsid w:val="00560A89"/>
    <w:rsid w:val="005742DA"/>
    <w:rsid w:val="0057661B"/>
    <w:rsid w:val="005B054D"/>
    <w:rsid w:val="005C02BD"/>
    <w:rsid w:val="005C23E5"/>
    <w:rsid w:val="005D7F72"/>
    <w:rsid w:val="005E2E84"/>
    <w:rsid w:val="006105B9"/>
    <w:rsid w:val="00623DC3"/>
    <w:rsid w:val="00672F86"/>
    <w:rsid w:val="00674949"/>
    <w:rsid w:val="00680CBB"/>
    <w:rsid w:val="00682C78"/>
    <w:rsid w:val="00691AD5"/>
    <w:rsid w:val="006B776C"/>
    <w:rsid w:val="006C6783"/>
    <w:rsid w:val="006F6EEB"/>
    <w:rsid w:val="00713480"/>
    <w:rsid w:val="007567A1"/>
    <w:rsid w:val="00763996"/>
    <w:rsid w:val="007869EE"/>
    <w:rsid w:val="007A399F"/>
    <w:rsid w:val="007D383C"/>
    <w:rsid w:val="0082623E"/>
    <w:rsid w:val="008340E9"/>
    <w:rsid w:val="0084059C"/>
    <w:rsid w:val="00860E72"/>
    <w:rsid w:val="008772D8"/>
    <w:rsid w:val="008E285B"/>
    <w:rsid w:val="008E6774"/>
    <w:rsid w:val="00902B53"/>
    <w:rsid w:val="00932A4F"/>
    <w:rsid w:val="009357EE"/>
    <w:rsid w:val="0096205D"/>
    <w:rsid w:val="009735CD"/>
    <w:rsid w:val="00980861"/>
    <w:rsid w:val="00990166"/>
    <w:rsid w:val="009B5034"/>
    <w:rsid w:val="009C7647"/>
    <w:rsid w:val="009D03E9"/>
    <w:rsid w:val="009D1A50"/>
    <w:rsid w:val="00A30539"/>
    <w:rsid w:val="00A36937"/>
    <w:rsid w:val="00AC3057"/>
    <w:rsid w:val="00AE426A"/>
    <w:rsid w:val="00B474A9"/>
    <w:rsid w:val="00B97CC4"/>
    <w:rsid w:val="00C10426"/>
    <w:rsid w:val="00C205BC"/>
    <w:rsid w:val="00C4096C"/>
    <w:rsid w:val="00C44A99"/>
    <w:rsid w:val="00C54A6D"/>
    <w:rsid w:val="00C60F6C"/>
    <w:rsid w:val="00C61B92"/>
    <w:rsid w:val="00C971B3"/>
    <w:rsid w:val="00CA2B8E"/>
    <w:rsid w:val="00CB1B13"/>
    <w:rsid w:val="00CB6759"/>
    <w:rsid w:val="00CE30EE"/>
    <w:rsid w:val="00D12FF6"/>
    <w:rsid w:val="00D51B3B"/>
    <w:rsid w:val="00D740A3"/>
    <w:rsid w:val="00D913B1"/>
    <w:rsid w:val="00DA225C"/>
    <w:rsid w:val="00DB681A"/>
    <w:rsid w:val="00DE51F9"/>
    <w:rsid w:val="00DF5AD5"/>
    <w:rsid w:val="00E3056A"/>
    <w:rsid w:val="00ED5FD9"/>
    <w:rsid w:val="00EF0FE9"/>
    <w:rsid w:val="00EF53D5"/>
    <w:rsid w:val="00F066B1"/>
    <w:rsid w:val="00F14ED0"/>
    <w:rsid w:val="00F65B00"/>
    <w:rsid w:val="00F732DB"/>
    <w:rsid w:val="00F97F00"/>
    <w:rsid w:val="00FA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1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26A"/>
    <w:pPr>
      <w:spacing w:line="276" w:lineRule="auto"/>
    </w:pPr>
    <w:rPr>
      <w:rFonts w:ascii="Calibri" w:hAnsi="Calibri"/>
      <w:sz w:val="22"/>
      <w:lang w:val="de-DE"/>
    </w:rPr>
  </w:style>
  <w:style w:type="paragraph" w:styleId="berschrift1">
    <w:name w:val="heading 1"/>
    <w:aliases w:val="Überschrift 1;Überschrift Deckblatt"/>
    <w:basedOn w:val="Standard"/>
    <w:link w:val="berschrift1Zchn"/>
    <w:uiPriority w:val="9"/>
    <w:qFormat/>
    <w:rsid w:val="00AE426A"/>
    <w:pPr>
      <w:spacing w:before="100" w:beforeAutospacing="1" w:after="100" w:afterAutospacing="1"/>
      <w:outlineLvl w:val="0"/>
    </w:pPr>
    <w:rPr>
      <w:rFonts w:ascii="Verdana" w:eastAsia="Times New Roman" w:hAnsi="Verdana" w:cs="Times New Roman"/>
      <w:b/>
      <w:bCs/>
      <w:kern w:val="36"/>
      <w:sz w:val="60"/>
      <w:szCs w:val="48"/>
      <w:lang w:eastAsia="de-DE"/>
    </w:rPr>
  </w:style>
  <w:style w:type="paragraph" w:styleId="berschrift2">
    <w:name w:val="heading 2"/>
    <w:aliases w:val="Unterüberschrift Deckblatt"/>
    <w:basedOn w:val="Standard"/>
    <w:next w:val="Standard"/>
    <w:link w:val="berschrift2Zchn"/>
    <w:uiPriority w:val="9"/>
    <w:semiHidden/>
    <w:unhideWhenUsed/>
    <w:qFormat/>
    <w:rsid w:val="00AE426A"/>
    <w:pPr>
      <w:keepNext/>
      <w:keepLines/>
      <w:spacing w:before="40"/>
      <w:outlineLvl w:val="1"/>
    </w:pPr>
    <w:rPr>
      <w:rFonts w:asciiTheme="minorHAnsi" w:eastAsiaTheme="majorEastAsia" w:hAnsiTheme="minorHAnsi" w:cstheme="majorBidi"/>
      <w:sz w:val="40"/>
      <w:szCs w:val="26"/>
    </w:rPr>
  </w:style>
  <w:style w:type="paragraph" w:styleId="berschrift5">
    <w:name w:val="heading 5"/>
    <w:basedOn w:val="Standard"/>
    <w:next w:val="Standard"/>
    <w:link w:val="berschrift5Zchn"/>
    <w:uiPriority w:val="9"/>
    <w:unhideWhenUsed/>
    <w:qFormat/>
    <w:rsid w:val="0015115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style>
  <w:style w:type="table" w:styleId="Tabellenraster">
    <w:name w:val="Table Grid"/>
    <w:basedOn w:val="NormaleTabelle"/>
    <w:uiPriority w:val="3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aliases w:val="Überschrift 1;Überschrift Deckblatt Zchn"/>
    <w:basedOn w:val="Absatz-Standardschriftart"/>
    <w:link w:val="berschrift1"/>
    <w:uiPriority w:val="9"/>
    <w:rsid w:val="00AE426A"/>
    <w:rPr>
      <w:rFonts w:ascii="Verdana" w:eastAsia="Times New Roman" w:hAnsi="Verdana" w:cs="Times New Roman"/>
      <w:b/>
      <w:bCs/>
      <w:kern w:val="36"/>
      <w:sz w:val="60"/>
      <w:szCs w:val="48"/>
      <w:lang w:val="de-DE" w:eastAsia="de-DE"/>
    </w:rPr>
  </w:style>
  <w:style w:type="paragraph" w:styleId="StandardWeb">
    <w:name w:val="Normal (Web)"/>
    <w:basedOn w:val="Standard"/>
    <w:uiPriority w:val="99"/>
    <w:semiHidden/>
    <w:unhideWhenUsed/>
    <w:rsid w:val="00AE426A"/>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basedOn w:val="Absatz-Standardschriftart"/>
    <w:uiPriority w:val="22"/>
    <w:qFormat/>
    <w:rsid w:val="00AE426A"/>
    <w:rPr>
      <w:b/>
      <w:bCs/>
    </w:rPr>
  </w:style>
  <w:style w:type="character" w:customStyle="1" w:styleId="berschrift2Zchn">
    <w:name w:val="Überschrift 2 Zchn"/>
    <w:aliases w:val="Unterüberschrift Deckblatt Zchn"/>
    <w:basedOn w:val="Absatz-Standardschriftart"/>
    <w:link w:val="berschrift2"/>
    <w:uiPriority w:val="9"/>
    <w:semiHidden/>
    <w:rsid w:val="00AE426A"/>
    <w:rPr>
      <w:rFonts w:eastAsiaTheme="majorEastAsia" w:cstheme="majorBidi"/>
      <w:sz w:val="40"/>
      <w:szCs w:val="26"/>
      <w:lang w:val="de-DE"/>
    </w:rPr>
  </w:style>
  <w:style w:type="character" w:customStyle="1" w:styleId="berschrift5Zchn">
    <w:name w:val="Überschrift 5 Zchn"/>
    <w:basedOn w:val="Absatz-Standardschriftart"/>
    <w:link w:val="berschrift5"/>
    <w:uiPriority w:val="9"/>
    <w:rsid w:val="0015115D"/>
    <w:rPr>
      <w:rFonts w:asciiTheme="majorHAnsi" w:eastAsiaTheme="majorEastAsia" w:hAnsiTheme="majorHAnsi" w:cstheme="majorBidi"/>
      <w:color w:val="2F5496" w:themeColor="accent1" w:themeShade="BF"/>
      <w:sz w:val="22"/>
      <w:lang w:val="de-DE"/>
    </w:rPr>
  </w:style>
  <w:style w:type="character" w:styleId="Hyperlink">
    <w:name w:val="Hyperlink"/>
    <w:basedOn w:val="Absatz-Standardschriftart"/>
    <w:uiPriority w:val="99"/>
    <w:unhideWhenUsed/>
    <w:rsid w:val="0015115D"/>
    <w:rPr>
      <w:color w:val="0563C1" w:themeColor="hyperlink"/>
      <w:u w:val="single"/>
    </w:rPr>
  </w:style>
  <w:style w:type="character" w:customStyle="1" w:styleId="Ohne">
    <w:name w:val="Ohne"/>
    <w:rsid w:val="0015115D"/>
  </w:style>
  <w:style w:type="numbering" w:customStyle="1" w:styleId="ImportierterStil2">
    <w:name w:val="Importierter Stil: 2"/>
    <w:rsid w:val="0015115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507">
      <w:bodyDiv w:val="1"/>
      <w:marLeft w:val="0"/>
      <w:marRight w:val="0"/>
      <w:marTop w:val="0"/>
      <w:marBottom w:val="0"/>
      <w:divBdr>
        <w:top w:val="none" w:sz="0" w:space="0" w:color="auto"/>
        <w:left w:val="none" w:sz="0" w:space="0" w:color="auto"/>
        <w:bottom w:val="none" w:sz="0" w:space="0" w:color="auto"/>
        <w:right w:val="none" w:sz="0" w:space="0" w:color="auto"/>
      </w:divBdr>
    </w:div>
    <w:div w:id="114937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nw@brsnw.de" TargetMode="External"/><Relationship Id="rId13" Type="http://schemas.openxmlformats.org/officeDocument/2006/relationships/hyperlink" Target="mailto:%20poststelle@ldi.nrw.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poststelle@ldi.nrw.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elot@muelot-graf.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ndesseniorensportfest@dbs-npc.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snw.d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FEDBA-8A4A-487B-A3E0-13F82167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7743</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Hankamer, Christina</cp:lastModifiedBy>
  <cp:revision>18</cp:revision>
  <cp:lastPrinted>2019-02-14T14:28:00Z</cp:lastPrinted>
  <dcterms:created xsi:type="dcterms:W3CDTF">2019-07-11T12:32:00Z</dcterms:created>
  <dcterms:modified xsi:type="dcterms:W3CDTF">2019-07-31T12:35:00Z</dcterms:modified>
</cp:coreProperties>
</file>