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8194" w14:textId="77777777" w:rsidR="00776643" w:rsidRDefault="005516F1" w:rsidP="00776643">
      <w:pPr>
        <w:pStyle w:val="NurText"/>
        <w:jc w:val="center"/>
        <w:rPr>
          <w:sz w:val="32"/>
          <w:szCs w:val="32"/>
        </w:rPr>
      </w:pPr>
      <w:r w:rsidRPr="00776643">
        <w:rPr>
          <w:sz w:val="32"/>
          <w:szCs w:val="32"/>
        </w:rPr>
        <w:t xml:space="preserve">Nationale Ligaordnung des DBS für die Sportart </w:t>
      </w:r>
      <w:proofErr w:type="spellStart"/>
      <w:r w:rsidRPr="00776643">
        <w:rPr>
          <w:sz w:val="32"/>
          <w:szCs w:val="32"/>
        </w:rPr>
        <w:t>Torball</w:t>
      </w:r>
      <w:proofErr w:type="spellEnd"/>
    </w:p>
    <w:p w14:paraId="7643D9F6" w14:textId="77777777" w:rsidR="005516F1" w:rsidRPr="00776643" w:rsidRDefault="005516F1" w:rsidP="00776643">
      <w:pPr>
        <w:pStyle w:val="NurText"/>
        <w:jc w:val="center"/>
        <w:rPr>
          <w:sz w:val="32"/>
          <w:szCs w:val="32"/>
        </w:rPr>
      </w:pPr>
      <w:r w:rsidRPr="00776643">
        <w:rPr>
          <w:sz w:val="32"/>
          <w:szCs w:val="32"/>
        </w:rPr>
        <w:t>(Gültig ab der Saison 2019/2020)</w:t>
      </w:r>
    </w:p>
    <w:p w14:paraId="240DB259" w14:textId="5BDEBB4C" w:rsidR="005516F1" w:rsidRDefault="005516F1" w:rsidP="005516F1">
      <w:pPr>
        <w:pStyle w:val="NurText"/>
        <w:rPr>
          <w:sz w:val="24"/>
          <w:szCs w:val="24"/>
        </w:rPr>
      </w:pPr>
    </w:p>
    <w:p w14:paraId="0AC448ED" w14:textId="77777777" w:rsidR="00603E89" w:rsidRPr="00776643" w:rsidRDefault="00603E89" w:rsidP="005516F1">
      <w:pPr>
        <w:pStyle w:val="NurText"/>
        <w:rPr>
          <w:sz w:val="24"/>
          <w:szCs w:val="24"/>
        </w:rPr>
      </w:pPr>
    </w:p>
    <w:p w14:paraId="3C7FBD19" w14:textId="77777777" w:rsidR="005516F1" w:rsidRPr="00B6023C" w:rsidRDefault="005516F1" w:rsidP="005516F1">
      <w:pPr>
        <w:pStyle w:val="NurText"/>
        <w:rPr>
          <w:b/>
          <w:bCs/>
          <w:sz w:val="24"/>
          <w:szCs w:val="24"/>
        </w:rPr>
      </w:pPr>
      <w:r w:rsidRPr="00B6023C">
        <w:rPr>
          <w:b/>
          <w:bCs/>
          <w:sz w:val="24"/>
          <w:szCs w:val="24"/>
        </w:rPr>
        <w:t xml:space="preserve">1. </w:t>
      </w:r>
      <w:r w:rsidR="00776643" w:rsidRPr="00B6023C">
        <w:rPr>
          <w:b/>
          <w:bCs/>
          <w:sz w:val="24"/>
          <w:szCs w:val="24"/>
        </w:rPr>
        <w:t>D</w:t>
      </w:r>
      <w:r w:rsidRPr="00B6023C">
        <w:rPr>
          <w:b/>
          <w:bCs/>
          <w:sz w:val="24"/>
          <w:szCs w:val="24"/>
        </w:rPr>
        <w:t xml:space="preserve">ie Torball-Bundesliga </w:t>
      </w:r>
    </w:p>
    <w:p w14:paraId="0B864DD7" w14:textId="272E584F" w:rsidR="005516F1" w:rsidRDefault="005516F1" w:rsidP="005516F1">
      <w:pPr>
        <w:pStyle w:val="NurText"/>
        <w:rPr>
          <w:sz w:val="24"/>
          <w:szCs w:val="24"/>
        </w:rPr>
      </w:pPr>
    </w:p>
    <w:p w14:paraId="37FE889F" w14:textId="77777777" w:rsidR="00603E89" w:rsidRPr="00776643" w:rsidRDefault="00603E89" w:rsidP="005516F1">
      <w:pPr>
        <w:pStyle w:val="NurText"/>
        <w:rPr>
          <w:sz w:val="24"/>
          <w:szCs w:val="24"/>
        </w:rPr>
      </w:pPr>
    </w:p>
    <w:p w14:paraId="3A64D7D8" w14:textId="77777777" w:rsidR="00776643" w:rsidRDefault="005516F1" w:rsidP="005516F1">
      <w:pPr>
        <w:pStyle w:val="NurText"/>
        <w:rPr>
          <w:sz w:val="24"/>
          <w:szCs w:val="24"/>
        </w:rPr>
      </w:pPr>
      <w:r w:rsidRPr="00776643">
        <w:rPr>
          <w:sz w:val="24"/>
          <w:szCs w:val="24"/>
        </w:rPr>
        <w:t xml:space="preserve">1.1 </w:t>
      </w:r>
    </w:p>
    <w:p w14:paraId="49B94FC9" w14:textId="77777777" w:rsidR="005516F1" w:rsidRPr="00776643" w:rsidRDefault="005516F1" w:rsidP="005516F1">
      <w:pPr>
        <w:pStyle w:val="NurText"/>
        <w:rPr>
          <w:sz w:val="24"/>
          <w:szCs w:val="24"/>
        </w:rPr>
      </w:pPr>
      <w:r w:rsidRPr="00776643">
        <w:rPr>
          <w:sz w:val="24"/>
          <w:szCs w:val="24"/>
        </w:rPr>
        <w:t>Als Torball-Bundesliga (TBL) gelten alle Ligen, die vom DBS veranstaltet, sowie nach den Regeln/Bestimmungen und unter Kontrolle des DBS ausgetragen werden.</w:t>
      </w:r>
    </w:p>
    <w:p w14:paraId="59A3860C" w14:textId="77777777" w:rsidR="00661EF4" w:rsidRDefault="00661EF4" w:rsidP="00776643">
      <w:pPr>
        <w:pStyle w:val="NurText"/>
        <w:ind w:left="708"/>
        <w:rPr>
          <w:color w:val="FF0000"/>
          <w:sz w:val="24"/>
          <w:szCs w:val="24"/>
        </w:rPr>
      </w:pPr>
    </w:p>
    <w:p w14:paraId="7EDBD809" w14:textId="257E8E7D" w:rsidR="00776643" w:rsidRDefault="005516F1" w:rsidP="00776643">
      <w:pPr>
        <w:pStyle w:val="NurText"/>
        <w:ind w:left="708"/>
        <w:rPr>
          <w:sz w:val="24"/>
          <w:szCs w:val="24"/>
        </w:rPr>
      </w:pPr>
      <w:r w:rsidRPr="00776643">
        <w:rPr>
          <w:sz w:val="24"/>
          <w:szCs w:val="24"/>
        </w:rPr>
        <w:t>1.1.</w:t>
      </w:r>
      <w:r w:rsidR="00661EF4">
        <w:rPr>
          <w:sz w:val="24"/>
          <w:szCs w:val="24"/>
        </w:rPr>
        <w:t>1</w:t>
      </w:r>
      <w:r w:rsidR="00776643">
        <w:rPr>
          <w:sz w:val="24"/>
          <w:szCs w:val="24"/>
        </w:rPr>
        <w:br/>
      </w:r>
      <w:r w:rsidRPr="00776643">
        <w:rPr>
          <w:sz w:val="24"/>
          <w:szCs w:val="24"/>
        </w:rPr>
        <w:t>Ab der Saison 2017/2018 wird die TBL an insgesamt sechs Spieltagen ausgetragen (siehe auch 3. ff.).</w:t>
      </w:r>
    </w:p>
    <w:p w14:paraId="52FBDA9D" w14:textId="7B2455F2" w:rsidR="005516F1" w:rsidRDefault="00776643" w:rsidP="00776643">
      <w:pPr>
        <w:pStyle w:val="NurText"/>
        <w:ind w:left="708"/>
        <w:rPr>
          <w:sz w:val="24"/>
          <w:szCs w:val="24"/>
        </w:rPr>
      </w:pPr>
      <w:r>
        <w:rPr>
          <w:sz w:val="24"/>
          <w:szCs w:val="24"/>
        </w:rPr>
        <w:br/>
      </w:r>
      <w:r w:rsidR="005516F1" w:rsidRPr="00776643">
        <w:rPr>
          <w:sz w:val="24"/>
          <w:szCs w:val="24"/>
        </w:rPr>
        <w:t>1.1.</w:t>
      </w:r>
      <w:r w:rsidR="00661EF4">
        <w:rPr>
          <w:sz w:val="24"/>
          <w:szCs w:val="24"/>
        </w:rPr>
        <w:t>2</w:t>
      </w:r>
      <w:r>
        <w:rPr>
          <w:sz w:val="24"/>
          <w:szCs w:val="24"/>
        </w:rPr>
        <w:br/>
      </w:r>
      <w:r w:rsidR="005516F1" w:rsidRPr="00776643">
        <w:rPr>
          <w:sz w:val="24"/>
          <w:szCs w:val="24"/>
        </w:rPr>
        <w:t>Die Frauen spielen den Deutschen Meistertitel an einem Spieltag aus</w:t>
      </w:r>
      <w:r>
        <w:rPr>
          <w:sz w:val="24"/>
          <w:szCs w:val="24"/>
        </w:rPr>
        <w:t>.</w:t>
      </w:r>
      <w:r w:rsidR="005516F1" w:rsidRPr="00776643">
        <w:rPr>
          <w:sz w:val="24"/>
          <w:szCs w:val="24"/>
        </w:rPr>
        <w:t xml:space="preserve"> </w:t>
      </w:r>
      <w:r>
        <w:rPr>
          <w:sz w:val="24"/>
          <w:szCs w:val="24"/>
        </w:rPr>
        <w:br/>
      </w:r>
      <w:r w:rsidR="005516F1" w:rsidRPr="00776643">
        <w:rPr>
          <w:sz w:val="24"/>
          <w:szCs w:val="24"/>
        </w:rPr>
        <w:t>(siehe auch 5. ff.).</w:t>
      </w:r>
    </w:p>
    <w:p w14:paraId="22FE90EE" w14:textId="77777777" w:rsidR="00776643" w:rsidRPr="00776643" w:rsidRDefault="00776643" w:rsidP="00776643">
      <w:pPr>
        <w:pStyle w:val="NurText"/>
        <w:ind w:left="708"/>
        <w:rPr>
          <w:sz w:val="24"/>
          <w:szCs w:val="24"/>
        </w:rPr>
      </w:pPr>
    </w:p>
    <w:p w14:paraId="1B0AB069" w14:textId="77777777" w:rsidR="00776643" w:rsidRDefault="005516F1" w:rsidP="005516F1">
      <w:pPr>
        <w:pStyle w:val="NurText"/>
        <w:rPr>
          <w:sz w:val="24"/>
          <w:szCs w:val="24"/>
        </w:rPr>
      </w:pPr>
      <w:r w:rsidRPr="00776643">
        <w:rPr>
          <w:sz w:val="24"/>
          <w:szCs w:val="24"/>
        </w:rPr>
        <w:t xml:space="preserve">1.2 </w:t>
      </w:r>
    </w:p>
    <w:p w14:paraId="041E7D98" w14:textId="77777777" w:rsidR="005516F1" w:rsidRPr="00776643" w:rsidRDefault="005516F1" w:rsidP="005516F1">
      <w:pPr>
        <w:pStyle w:val="NurText"/>
        <w:rPr>
          <w:sz w:val="24"/>
          <w:szCs w:val="24"/>
        </w:rPr>
      </w:pPr>
      <w:r w:rsidRPr="00776643">
        <w:rPr>
          <w:sz w:val="24"/>
          <w:szCs w:val="24"/>
        </w:rPr>
        <w:t>Als offizielle TBL gilt diese nur, wenn mindestens vier Landesverbände daran teilnehmen (siehe auch 5.1).</w:t>
      </w:r>
    </w:p>
    <w:p w14:paraId="20C4F4B5" w14:textId="77777777" w:rsidR="00776643" w:rsidRDefault="00776643" w:rsidP="005516F1">
      <w:pPr>
        <w:pStyle w:val="NurText"/>
        <w:rPr>
          <w:sz w:val="24"/>
          <w:szCs w:val="24"/>
        </w:rPr>
      </w:pPr>
    </w:p>
    <w:p w14:paraId="3EEC77FB" w14:textId="77777777" w:rsidR="00776643" w:rsidRDefault="005516F1" w:rsidP="005516F1">
      <w:pPr>
        <w:pStyle w:val="NurText"/>
        <w:rPr>
          <w:sz w:val="24"/>
          <w:szCs w:val="24"/>
        </w:rPr>
      </w:pPr>
      <w:r w:rsidRPr="00776643">
        <w:rPr>
          <w:sz w:val="24"/>
          <w:szCs w:val="24"/>
        </w:rPr>
        <w:t xml:space="preserve">1.3 </w:t>
      </w:r>
    </w:p>
    <w:p w14:paraId="10C3A2D1" w14:textId="77777777" w:rsidR="005516F1" w:rsidRPr="00776643" w:rsidRDefault="005516F1" w:rsidP="005516F1">
      <w:pPr>
        <w:pStyle w:val="NurText"/>
        <w:rPr>
          <w:sz w:val="24"/>
          <w:szCs w:val="24"/>
        </w:rPr>
      </w:pPr>
      <w:r w:rsidRPr="00776643">
        <w:rPr>
          <w:sz w:val="24"/>
          <w:szCs w:val="24"/>
        </w:rPr>
        <w:t xml:space="preserve">Ein Team ist spielberechtigt, wenn es zu Beginn der TBL aus mindestens drei Spielern besteht. </w:t>
      </w:r>
    </w:p>
    <w:p w14:paraId="3C49DC1B" w14:textId="77777777" w:rsidR="00776643" w:rsidRDefault="00776643" w:rsidP="005516F1">
      <w:pPr>
        <w:pStyle w:val="NurText"/>
        <w:rPr>
          <w:sz w:val="24"/>
          <w:szCs w:val="24"/>
        </w:rPr>
      </w:pPr>
    </w:p>
    <w:p w14:paraId="788DC9C7" w14:textId="77777777" w:rsidR="00776643" w:rsidRDefault="005516F1" w:rsidP="005516F1">
      <w:pPr>
        <w:pStyle w:val="NurText"/>
        <w:rPr>
          <w:sz w:val="24"/>
          <w:szCs w:val="24"/>
        </w:rPr>
      </w:pPr>
      <w:r w:rsidRPr="00776643">
        <w:rPr>
          <w:sz w:val="24"/>
          <w:szCs w:val="24"/>
        </w:rPr>
        <w:t xml:space="preserve">1.4 </w:t>
      </w:r>
    </w:p>
    <w:p w14:paraId="7282CC8E" w14:textId="77777777" w:rsidR="005516F1" w:rsidRDefault="005516F1" w:rsidP="005516F1">
      <w:pPr>
        <w:pStyle w:val="NurText"/>
        <w:rPr>
          <w:sz w:val="24"/>
          <w:szCs w:val="24"/>
        </w:rPr>
      </w:pPr>
      <w:r w:rsidRPr="00776643">
        <w:rPr>
          <w:sz w:val="24"/>
          <w:szCs w:val="24"/>
        </w:rPr>
        <w:t>Auf ligaspezifische Besonderheiten mu</w:t>
      </w:r>
      <w:r w:rsidR="00776643">
        <w:rPr>
          <w:sz w:val="24"/>
          <w:szCs w:val="24"/>
        </w:rPr>
        <w:t>ss</w:t>
      </w:r>
      <w:r w:rsidRPr="00776643">
        <w:rPr>
          <w:sz w:val="24"/>
          <w:szCs w:val="24"/>
        </w:rPr>
        <w:t xml:space="preserve"> in der Ausschreibung ausdrücklich hingewiesen werden.</w:t>
      </w:r>
    </w:p>
    <w:p w14:paraId="1EEE47C4" w14:textId="77777777" w:rsidR="00776643" w:rsidRPr="00776643" w:rsidRDefault="00776643" w:rsidP="005516F1">
      <w:pPr>
        <w:pStyle w:val="NurText"/>
        <w:rPr>
          <w:sz w:val="24"/>
          <w:szCs w:val="24"/>
        </w:rPr>
      </w:pPr>
    </w:p>
    <w:p w14:paraId="3643FE80" w14:textId="77777777" w:rsidR="00776643" w:rsidRDefault="005516F1" w:rsidP="005516F1">
      <w:pPr>
        <w:pStyle w:val="NurText"/>
        <w:rPr>
          <w:sz w:val="24"/>
          <w:szCs w:val="24"/>
        </w:rPr>
      </w:pPr>
      <w:r w:rsidRPr="00776643">
        <w:rPr>
          <w:sz w:val="24"/>
          <w:szCs w:val="24"/>
        </w:rPr>
        <w:t xml:space="preserve">1.5 </w:t>
      </w:r>
    </w:p>
    <w:p w14:paraId="6987353C" w14:textId="77777777" w:rsidR="005516F1" w:rsidRPr="00776643" w:rsidRDefault="005516F1" w:rsidP="005516F1">
      <w:pPr>
        <w:pStyle w:val="NurText"/>
        <w:rPr>
          <w:sz w:val="24"/>
          <w:szCs w:val="24"/>
        </w:rPr>
      </w:pPr>
      <w:r w:rsidRPr="00776643">
        <w:rPr>
          <w:sz w:val="24"/>
          <w:szCs w:val="24"/>
        </w:rPr>
        <w:t>Geltungsbereich:</w:t>
      </w:r>
    </w:p>
    <w:p w14:paraId="03123C9B" w14:textId="77777777" w:rsidR="005516F1" w:rsidRDefault="005516F1" w:rsidP="005516F1">
      <w:pPr>
        <w:pStyle w:val="NurText"/>
        <w:rPr>
          <w:sz w:val="24"/>
          <w:szCs w:val="24"/>
        </w:rPr>
      </w:pPr>
      <w:r w:rsidRPr="00776643">
        <w:rPr>
          <w:sz w:val="24"/>
          <w:szCs w:val="24"/>
        </w:rPr>
        <w:t>Diese Ordnung gilt für alle Teams/</w:t>
      </w:r>
      <w:r w:rsidR="00776643" w:rsidRPr="00776643">
        <w:rPr>
          <w:sz w:val="24"/>
          <w:szCs w:val="24"/>
        </w:rPr>
        <w:t>Vereine,</w:t>
      </w:r>
      <w:r w:rsidRPr="00776643">
        <w:rPr>
          <w:sz w:val="24"/>
          <w:szCs w:val="24"/>
        </w:rPr>
        <w:t xml:space="preserve"> die an der TBL des DBS teilnehmen.</w:t>
      </w:r>
    </w:p>
    <w:p w14:paraId="6DABB8CF" w14:textId="77777777" w:rsidR="00776643" w:rsidRPr="00776643" w:rsidRDefault="00776643" w:rsidP="005516F1">
      <w:pPr>
        <w:pStyle w:val="NurText"/>
        <w:rPr>
          <w:sz w:val="24"/>
          <w:szCs w:val="24"/>
        </w:rPr>
      </w:pPr>
    </w:p>
    <w:p w14:paraId="6FDDC75F" w14:textId="77777777" w:rsidR="00776643" w:rsidRDefault="005516F1" w:rsidP="00776643">
      <w:pPr>
        <w:pStyle w:val="NurText"/>
        <w:ind w:firstLine="708"/>
        <w:rPr>
          <w:sz w:val="24"/>
          <w:szCs w:val="24"/>
        </w:rPr>
      </w:pPr>
      <w:r w:rsidRPr="00776643">
        <w:rPr>
          <w:sz w:val="24"/>
          <w:szCs w:val="24"/>
        </w:rPr>
        <w:t xml:space="preserve">1.5.1 </w:t>
      </w:r>
    </w:p>
    <w:p w14:paraId="2A36871E" w14:textId="77777777" w:rsidR="005516F1" w:rsidRPr="00776643" w:rsidRDefault="005516F1" w:rsidP="00776643">
      <w:pPr>
        <w:pStyle w:val="NurText"/>
        <w:ind w:left="708"/>
        <w:rPr>
          <w:sz w:val="24"/>
          <w:szCs w:val="24"/>
        </w:rPr>
      </w:pPr>
      <w:r w:rsidRPr="00776643">
        <w:rPr>
          <w:sz w:val="24"/>
          <w:szCs w:val="24"/>
        </w:rPr>
        <w:t>Entscheidungen:</w:t>
      </w:r>
      <w:r w:rsidR="00776643">
        <w:rPr>
          <w:sz w:val="24"/>
          <w:szCs w:val="24"/>
        </w:rPr>
        <w:t xml:space="preserve"> </w:t>
      </w:r>
      <w:r w:rsidR="00776643">
        <w:rPr>
          <w:sz w:val="24"/>
          <w:szCs w:val="24"/>
        </w:rPr>
        <w:br/>
      </w:r>
      <w:r w:rsidRPr="00776643">
        <w:rPr>
          <w:sz w:val="24"/>
          <w:szCs w:val="24"/>
        </w:rPr>
        <w:t>Sollte es für ein</w:t>
      </w:r>
      <w:r w:rsidR="00776643">
        <w:rPr>
          <w:sz w:val="24"/>
          <w:szCs w:val="24"/>
        </w:rPr>
        <w:t>/</w:t>
      </w:r>
      <w:r w:rsidRPr="00776643">
        <w:rPr>
          <w:sz w:val="24"/>
          <w:szCs w:val="24"/>
        </w:rPr>
        <w:t>e bestimmte Spielsituation/-ereignis keine genaue gültige Regelung in dieser Ordnung geben, gilt eine entsprechende Regelung, vorrangig aus der Turnierordnung des DBS oder nachrangig den IBSA Torballregeln, die dieser Spielsituation/diesem Spielereignis am nächsten kommt.</w:t>
      </w:r>
      <w:r w:rsidR="00776643">
        <w:rPr>
          <w:sz w:val="24"/>
          <w:szCs w:val="24"/>
        </w:rPr>
        <w:br/>
      </w:r>
    </w:p>
    <w:p w14:paraId="08EA4A44" w14:textId="77777777" w:rsidR="00776643" w:rsidRDefault="005516F1" w:rsidP="005516F1">
      <w:pPr>
        <w:pStyle w:val="NurText"/>
        <w:rPr>
          <w:sz w:val="24"/>
          <w:szCs w:val="24"/>
        </w:rPr>
      </w:pPr>
      <w:r w:rsidRPr="00776643">
        <w:rPr>
          <w:sz w:val="24"/>
          <w:szCs w:val="24"/>
        </w:rPr>
        <w:t xml:space="preserve">1.6 </w:t>
      </w:r>
    </w:p>
    <w:p w14:paraId="1F2FC74E" w14:textId="77777777" w:rsidR="005516F1" w:rsidRPr="00776643" w:rsidRDefault="005516F1" w:rsidP="005516F1">
      <w:pPr>
        <w:pStyle w:val="NurText"/>
        <w:rPr>
          <w:sz w:val="24"/>
          <w:szCs w:val="24"/>
        </w:rPr>
      </w:pPr>
      <w:r w:rsidRPr="00776643">
        <w:rPr>
          <w:sz w:val="24"/>
          <w:szCs w:val="24"/>
        </w:rPr>
        <w:t xml:space="preserve">Die Verwendung der männlichen Begriffe (z.B.: Spieler, Schiedsrichter, Turnierleiter usw.) </w:t>
      </w:r>
      <w:r w:rsidR="00776643">
        <w:rPr>
          <w:sz w:val="24"/>
          <w:szCs w:val="24"/>
        </w:rPr>
        <w:t>gilt</w:t>
      </w:r>
      <w:r w:rsidRPr="00776643">
        <w:rPr>
          <w:sz w:val="24"/>
          <w:szCs w:val="24"/>
        </w:rPr>
        <w:t xml:space="preserve"> auch für weibliche Personen. </w:t>
      </w:r>
    </w:p>
    <w:p w14:paraId="06FDC272" w14:textId="73BBAC52" w:rsidR="00776643" w:rsidRDefault="00776643" w:rsidP="005516F1">
      <w:pPr>
        <w:pStyle w:val="NurText"/>
        <w:rPr>
          <w:sz w:val="24"/>
          <w:szCs w:val="24"/>
        </w:rPr>
      </w:pPr>
      <w:r>
        <w:rPr>
          <w:sz w:val="24"/>
          <w:szCs w:val="24"/>
        </w:rPr>
        <w:br w:type="page"/>
      </w:r>
    </w:p>
    <w:p w14:paraId="5019515A" w14:textId="660CF598" w:rsidR="005516F1" w:rsidRPr="00B6023C" w:rsidRDefault="005516F1" w:rsidP="005516F1">
      <w:pPr>
        <w:pStyle w:val="NurText"/>
        <w:rPr>
          <w:b/>
          <w:bCs/>
          <w:sz w:val="24"/>
          <w:szCs w:val="24"/>
        </w:rPr>
      </w:pPr>
      <w:r w:rsidRPr="00B6023C">
        <w:rPr>
          <w:b/>
          <w:bCs/>
          <w:sz w:val="24"/>
          <w:szCs w:val="24"/>
        </w:rPr>
        <w:lastRenderedPageBreak/>
        <w:t>2. Allgemeine Teilnahmerichtlinien</w:t>
      </w:r>
    </w:p>
    <w:p w14:paraId="7652BD89" w14:textId="3554348E" w:rsidR="005516F1" w:rsidRDefault="005516F1" w:rsidP="005516F1">
      <w:pPr>
        <w:pStyle w:val="NurText"/>
        <w:rPr>
          <w:sz w:val="24"/>
          <w:szCs w:val="24"/>
        </w:rPr>
      </w:pPr>
    </w:p>
    <w:p w14:paraId="7A70FE75" w14:textId="77777777" w:rsidR="00603E89" w:rsidRPr="00776643" w:rsidRDefault="00603E89" w:rsidP="005516F1">
      <w:pPr>
        <w:pStyle w:val="NurText"/>
        <w:rPr>
          <w:sz w:val="24"/>
          <w:szCs w:val="24"/>
        </w:rPr>
      </w:pPr>
    </w:p>
    <w:p w14:paraId="5F3E3AC9" w14:textId="77777777" w:rsidR="00776643" w:rsidRDefault="005516F1" w:rsidP="005516F1">
      <w:pPr>
        <w:pStyle w:val="NurText"/>
        <w:rPr>
          <w:sz w:val="24"/>
          <w:szCs w:val="24"/>
        </w:rPr>
      </w:pPr>
      <w:r w:rsidRPr="00776643">
        <w:rPr>
          <w:sz w:val="24"/>
          <w:szCs w:val="24"/>
        </w:rPr>
        <w:t xml:space="preserve">2.1 </w:t>
      </w:r>
    </w:p>
    <w:p w14:paraId="71622156" w14:textId="77777777" w:rsidR="005516F1" w:rsidRPr="00776643" w:rsidRDefault="005516F1" w:rsidP="005516F1">
      <w:pPr>
        <w:pStyle w:val="NurText"/>
        <w:rPr>
          <w:sz w:val="24"/>
          <w:szCs w:val="24"/>
        </w:rPr>
      </w:pPr>
      <w:r w:rsidRPr="00776643">
        <w:rPr>
          <w:sz w:val="24"/>
          <w:szCs w:val="24"/>
        </w:rPr>
        <w:t xml:space="preserve">Zur Teilnahme an der TBL sind nur Teams zugelassen, deren Vereine/Abteilungen einem Landesverband angehören, der Mitglied im DBS ist. </w:t>
      </w:r>
    </w:p>
    <w:p w14:paraId="39A9E98C" w14:textId="77777777" w:rsidR="00776643" w:rsidRDefault="00776643" w:rsidP="005516F1">
      <w:pPr>
        <w:pStyle w:val="NurText"/>
        <w:rPr>
          <w:sz w:val="24"/>
          <w:szCs w:val="24"/>
        </w:rPr>
      </w:pPr>
    </w:p>
    <w:p w14:paraId="5CA5C4CB" w14:textId="374AAA7C" w:rsidR="005516F1" w:rsidRPr="00776643" w:rsidRDefault="005516F1" w:rsidP="00776643">
      <w:pPr>
        <w:pStyle w:val="NurText"/>
        <w:ind w:left="708"/>
        <w:rPr>
          <w:sz w:val="24"/>
          <w:szCs w:val="24"/>
        </w:rPr>
      </w:pPr>
      <w:r w:rsidRPr="00776643">
        <w:rPr>
          <w:sz w:val="24"/>
          <w:szCs w:val="24"/>
        </w:rPr>
        <w:t xml:space="preserve">2.1.1 </w:t>
      </w:r>
      <w:r w:rsidR="00776643">
        <w:rPr>
          <w:sz w:val="24"/>
          <w:szCs w:val="24"/>
        </w:rPr>
        <w:br/>
        <w:t>D</w:t>
      </w:r>
      <w:r w:rsidRPr="00776643">
        <w:rPr>
          <w:sz w:val="24"/>
          <w:szCs w:val="24"/>
        </w:rPr>
        <w:t>arüber hinaus darf jedes Team teilnehmen, das bis zum angegebenen Meldeschlu</w:t>
      </w:r>
      <w:r w:rsidR="008E10B7">
        <w:rPr>
          <w:sz w:val="24"/>
          <w:szCs w:val="24"/>
        </w:rPr>
        <w:t>ss</w:t>
      </w:r>
      <w:r w:rsidRPr="00776643">
        <w:rPr>
          <w:sz w:val="24"/>
          <w:szCs w:val="24"/>
        </w:rPr>
        <w:t xml:space="preserve"> seine Teilnahme erklärt hat oder in der Vorjahressaison einen Platz in der TBL belegte.</w:t>
      </w:r>
      <w:r w:rsidR="008E10B7">
        <w:rPr>
          <w:sz w:val="24"/>
          <w:szCs w:val="24"/>
        </w:rPr>
        <w:br/>
      </w:r>
    </w:p>
    <w:p w14:paraId="5E7B96F5" w14:textId="6F0AB70F" w:rsidR="005516F1" w:rsidRPr="00776643" w:rsidRDefault="005516F1" w:rsidP="008E10B7">
      <w:pPr>
        <w:pStyle w:val="NurText"/>
        <w:ind w:left="708"/>
        <w:rPr>
          <w:sz w:val="24"/>
          <w:szCs w:val="24"/>
        </w:rPr>
      </w:pPr>
      <w:r w:rsidRPr="00776643">
        <w:rPr>
          <w:sz w:val="24"/>
          <w:szCs w:val="24"/>
        </w:rPr>
        <w:t xml:space="preserve">2.1.2 </w:t>
      </w:r>
      <w:r w:rsidR="008E10B7">
        <w:rPr>
          <w:sz w:val="24"/>
          <w:szCs w:val="24"/>
        </w:rPr>
        <w:br/>
      </w:r>
      <w:proofErr w:type="gramStart"/>
      <w:r w:rsidRPr="00776643">
        <w:rPr>
          <w:sz w:val="24"/>
          <w:szCs w:val="24"/>
        </w:rPr>
        <w:t>Neu</w:t>
      </w:r>
      <w:proofErr w:type="gramEnd"/>
      <w:r w:rsidRPr="00776643">
        <w:rPr>
          <w:sz w:val="24"/>
          <w:szCs w:val="24"/>
        </w:rPr>
        <w:t xml:space="preserve"> hinzukommende bzw. </w:t>
      </w:r>
      <w:r w:rsidR="008E10B7">
        <w:rPr>
          <w:sz w:val="24"/>
          <w:szCs w:val="24"/>
        </w:rPr>
        <w:t>n</w:t>
      </w:r>
      <w:r w:rsidRPr="00776643">
        <w:rPr>
          <w:sz w:val="24"/>
          <w:szCs w:val="24"/>
        </w:rPr>
        <w:t xml:space="preserve">eu gebildete Teams starten immer in der letzten/untersten TBL (z.Zt. Liga drei). </w:t>
      </w:r>
    </w:p>
    <w:p w14:paraId="5119123F" w14:textId="77777777" w:rsidR="008E10B7" w:rsidRDefault="008E10B7" w:rsidP="005516F1">
      <w:pPr>
        <w:pStyle w:val="NurText"/>
        <w:rPr>
          <w:sz w:val="24"/>
          <w:szCs w:val="24"/>
        </w:rPr>
      </w:pPr>
    </w:p>
    <w:p w14:paraId="465B0E78" w14:textId="49DDDE8B" w:rsidR="005516F1" w:rsidRPr="00776643" w:rsidRDefault="005516F1" w:rsidP="008E10B7">
      <w:pPr>
        <w:pStyle w:val="NurText"/>
        <w:ind w:left="708"/>
        <w:rPr>
          <w:sz w:val="24"/>
          <w:szCs w:val="24"/>
        </w:rPr>
      </w:pPr>
      <w:r w:rsidRPr="00776643">
        <w:rPr>
          <w:sz w:val="24"/>
          <w:szCs w:val="24"/>
        </w:rPr>
        <w:t xml:space="preserve">2.1.3 </w:t>
      </w:r>
      <w:r w:rsidR="008E10B7">
        <w:rPr>
          <w:sz w:val="24"/>
          <w:szCs w:val="24"/>
        </w:rPr>
        <w:br/>
      </w:r>
      <w:r w:rsidRPr="00776643">
        <w:rPr>
          <w:sz w:val="24"/>
          <w:szCs w:val="24"/>
        </w:rPr>
        <w:t xml:space="preserve">Auflösung eines Vereins: </w:t>
      </w:r>
    </w:p>
    <w:p w14:paraId="2E46E6CA" w14:textId="13E65C3F" w:rsidR="005516F1" w:rsidRDefault="005516F1" w:rsidP="008E10B7">
      <w:pPr>
        <w:pStyle w:val="NurText"/>
        <w:ind w:left="708"/>
        <w:rPr>
          <w:sz w:val="24"/>
          <w:szCs w:val="24"/>
        </w:rPr>
      </w:pPr>
      <w:r w:rsidRPr="00776643">
        <w:rPr>
          <w:sz w:val="24"/>
          <w:szCs w:val="24"/>
        </w:rPr>
        <w:t>Löst sich ein Verein auf, startet das Team, u</w:t>
      </w:r>
      <w:r w:rsidR="008E10B7">
        <w:rPr>
          <w:sz w:val="24"/>
          <w:szCs w:val="24"/>
        </w:rPr>
        <w:t>n</w:t>
      </w:r>
      <w:r w:rsidRPr="00776643">
        <w:rPr>
          <w:sz w:val="24"/>
          <w:szCs w:val="24"/>
        </w:rPr>
        <w:t>ter neuem Namen, auf dem Bundesliga-Platz</w:t>
      </w:r>
      <w:r w:rsidR="008E10B7">
        <w:rPr>
          <w:sz w:val="24"/>
          <w:szCs w:val="24"/>
        </w:rPr>
        <w:t>,</w:t>
      </w:r>
      <w:r w:rsidRPr="00776643">
        <w:rPr>
          <w:sz w:val="24"/>
          <w:szCs w:val="24"/>
        </w:rPr>
        <w:t xml:space="preserve"> den sie sich in der Vorjahressaison erspielt haben</w:t>
      </w:r>
      <w:r w:rsidR="008E10B7">
        <w:rPr>
          <w:sz w:val="24"/>
          <w:szCs w:val="24"/>
        </w:rPr>
        <w:t>. E</w:t>
      </w:r>
      <w:r w:rsidRPr="00776643">
        <w:rPr>
          <w:sz w:val="24"/>
          <w:szCs w:val="24"/>
        </w:rPr>
        <w:t>s erfolgt kein Abstieg in die letzte Liga.</w:t>
      </w:r>
    </w:p>
    <w:p w14:paraId="076DA98B" w14:textId="77777777" w:rsidR="008E10B7" w:rsidRPr="00776643" w:rsidRDefault="008E10B7" w:rsidP="008E10B7">
      <w:pPr>
        <w:pStyle w:val="NurText"/>
        <w:ind w:left="708"/>
        <w:rPr>
          <w:sz w:val="24"/>
          <w:szCs w:val="24"/>
        </w:rPr>
      </w:pPr>
    </w:p>
    <w:p w14:paraId="71109B03" w14:textId="150DE602" w:rsidR="005516F1" w:rsidRPr="00776643" w:rsidRDefault="005516F1" w:rsidP="008E10B7">
      <w:pPr>
        <w:pStyle w:val="NurText"/>
        <w:ind w:left="708"/>
        <w:rPr>
          <w:sz w:val="24"/>
          <w:szCs w:val="24"/>
        </w:rPr>
      </w:pPr>
      <w:r w:rsidRPr="00776643">
        <w:rPr>
          <w:sz w:val="24"/>
          <w:szCs w:val="24"/>
        </w:rPr>
        <w:t xml:space="preserve">2.1.4 </w:t>
      </w:r>
      <w:r w:rsidR="008E10B7">
        <w:rPr>
          <w:sz w:val="24"/>
          <w:szCs w:val="24"/>
        </w:rPr>
        <w:br/>
      </w:r>
      <w:r w:rsidRPr="00776643">
        <w:rPr>
          <w:sz w:val="24"/>
          <w:szCs w:val="24"/>
        </w:rPr>
        <w:t>Die Landesverbände melden jährlich ihre Vereine/Teams (erster September des jeweiligen Jahres = Saisonbeginn).</w:t>
      </w:r>
    </w:p>
    <w:p w14:paraId="40E9F98C" w14:textId="77777777" w:rsidR="008E10B7" w:rsidRDefault="008E10B7" w:rsidP="005516F1">
      <w:pPr>
        <w:pStyle w:val="NurText"/>
        <w:rPr>
          <w:sz w:val="24"/>
          <w:szCs w:val="24"/>
        </w:rPr>
      </w:pPr>
    </w:p>
    <w:p w14:paraId="763CB7AA" w14:textId="77777777" w:rsidR="008E10B7" w:rsidRDefault="005516F1" w:rsidP="005516F1">
      <w:pPr>
        <w:pStyle w:val="NurText"/>
        <w:rPr>
          <w:sz w:val="24"/>
          <w:szCs w:val="24"/>
        </w:rPr>
      </w:pPr>
      <w:r w:rsidRPr="00776643">
        <w:rPr>
          <w:sz w:val="24"/>
          <w:szCs w:val="24"/>
        </w:rPr>
        <w:t xml:space="preserve">2.2 </w:t>
      </w:r>
    </w:p>
    <w:p w14:paraId="2517B4CF" w14:textId="3F59FBB6" w:rsidR="005516F1" w:rsidRPr="00776643" w:rsidRDefault="005516F1" w:rsidP="005516F1">
      <w:pPr>
        <w:pStyle w:val="NurText"/>
        <w:rPr>
          <w:sz w:val="24"/>
          <w:szCs w:val="24"/>
        </w:rPr>
      </w:pPr>
      <w:r w:rsidRPr="00776643">
        <w:rPr>
          <w:sz w:val="24"/>
          <w:szCs w:val="24"/>
        </w:rPr>
        <w:t xml:space="preserve">Für jedes zur Teilnahme gemeldete Team oder Spielgemeinschaft ist mit der Meldung - pro TBL-Spieltag - ein Organisationsbeitrag an den DBS zu entrichten, dessen Höhe durch </w:t>
      </w:r>
      <w:r w:rsidR="009A28F5">
        <w:rPr>
          <w:sz w:val="24"/>
          <w:szCs w:val="24"/>
        </w:rPr>
        <w:t>Beschluss</w:t>
      </w:r>
      <w:r w:rsidRPr="00776643">
        <w:rPr>
          <w:sz w:val="24"/>
          <w:szCs w:val="24"/>
        </w:rPr>
        <w:t xml:space="preserve">fassung in der Abteilungsversammlung festgelegt </w:t>
      </w:r>
      <w:r w:rsidR="008E10B7" w:rsidRPr="00776643">
        <w:rPr>
          <w:sz w:val="24"/>
          <w:szCs w:val="24"/>
        </w:rPr>
        <w:t xml:space="preserve">wird </w:t>
      </w:r>
      <w:r w:rsidRPr="00776643">
        <w:rPr>
          <w:sz w:val="24"/>
          <w:szCs w:val="24"/>
        </w:rPr>
        <w:t>(z.Zt. 150,00€).</w:t>
      </w:r>
    </w:p>
    <w:p w14:paraId="19802046" w14:textId="77777777" w:rsidR="005516F1" w:rsidRPr="00776643" w:rsidRDefault="005516F1" w:rsidP="005516F1">
      <w:pPr>
        <w:pStyle w:val="NurText"/>
        <w:rPr>
          <w:sz w:val="24"/>
          <w:szCs w:val="24"/>
        </w:rPr>
      </w:pPr>
      <w:r w:rsidRPr="00776643">
        <w:rPr>
          <w:sz w:val="24"/>
          <w:szCs w:val="24"/>
        </w:rPr>
        <w:t>Von dieser Zahlung ist der Ausrichter eines TBL-Spieltages ausgenommen.</w:t>
      </w:r>
    </w:p>
    <w:p w14:paraId="6362E44F" w14:textId="0DA2FB20" w:rsidR="005516F1" w:rsidRDefault="005516F1" w:rsidP="005516F1">
      <w:pPr>
        <w:pStyle w:val="NurText"/>
        <w:rPr>
          <w:sz w:val="24"/>
          <w:szCs w:val="24"/>
        </w:rPr>
      </w:pPr>
    </w:p>
    <w:p w14:paraId="4088AA81" w14:textId="2104B3EA" w:rsidR="008E10B7" w:rsidRDefault="00661EF4" w:rsidP="005516F1">
      <w:pPr>
        <w:pStyle w:val="NurText"/>
        <w:rPr>
          <w:sz w:val="24"/>
          <w:szCs w:val="24"/>
        </w:rPr>
      </w:pPr>
      <w:r w:rsidRPr="00661EF4">
        <w:rPr>
          <w:sz w:val="24"/>
          <w:szCs w:val="24"/>
        </w:rPr>
        <w:t>2.3</w:t>
      </w:r>
    </w:p>
    <w:p w14:paraId="4C76E88E" w14:textId="30DF9A83" w:rsidR="00661EF4" w:rsidRPr="00661EF4" w:rsidRDefault="00661EF4" w:rsidP="005516F1">
      <w:pPr>
        <w:pStyle w:val="NurText"/>
        <w:rPr>
          <w:sz w:val="24"/>
          <w:szCs w:val="24"/>
        </w:rPr>
      </w:pPr>
      <w:r>
        <w:rPr>
          <w:sz w:val="24"/>
          <w:szCs w:val="24"/>
        </w:rPr>
        <w:t xml:space="preserve">Teams können sich sowohl aus Spielern eines </w:t>
      </w:r>
      <w:proofErr w:type="gramStart"/>
      <w:r>
        <w:rPr>
          <w:sz w:val="24"/>
          <w:szCs w:val="24"/>
        </w:rPr>
        <w:t>Vereins,</w:t>
      </w:r>
      <w:proofErr w:type="gramEnd"/>
      <w:r>
        <w:rPr>
          <w:sz w:val="24"/>
          <w:szCs w:val="24"/>
        </w:rPr>
        <w:t xml:space="preserve"> als auch aus Spielern mehrerer Vereine (Spielgemeinschaften) zusammensetzen. </w:t>
      </w:r>
    </w:p>
    <w:p w14:paraId="23E0968A" w14:textId="77777777" w:rsidR="008E10B7" w:rsidRPr="00776643" w:rsidRDefault="008E10B7" w:rsidP="005516F1">
      <w:pPr>
        <w:pStyle w:val="NurText"/>
        <w:rPr>
          <w:sz w:val="24"/>
          <w:szCs w:val="24"/>
        </w:rPr>
      </w:pPr>
    </w:p>
    <w:p w14:paraId="20517EF3" w14:textId="77777777" w:rsidR="00661EF4" w:rsidRDefault="005516F1" w:rsidP="005516F1">
      <w:pPr>
        <w:pStyle w:val="NurText"/>
        <w:rPr>
          <w:sz w:val="24"/>
          <w:szCs w:val="24"/>
        </w:rPr>
      </w:pPr>
      <w:r w:rsidRPr="00776643">
        <w:rPr>
          <w:sz w:val="24"/>
          <w:szCs w:val="24"/>
        </w:rPr>
        <w:t xml:space="preserve">2.4 </w:t>
      </w:r>
    </w:p>
    <w:p w14:paraId="63DDA475" w14:textId="0D375F59" w:rsidR="005516F1" w:rsidRPr="00776643" w:rsidRDefault="005516F1" w:rsidP="005516F1">
      <w:pPr>
        <w:pStyle w:val="NurText"/>
        <w:rPr>
          <w:sz w:val="24"/>
          <w:szCs w:val="24"/>
        </w:rPr>
      </w:pPr>
      <w:r w:rsidRPr="00776643">
        <w:rPr>
          <w:sz w:val="24"/>
          <w:szCs w:val="24"/>
        </w:rPr>
        <w:t>An den einzelnen Bundesligen können bis zu zwei Teams aus einem Verein teilnehmen. In der gesamten TBL können es mehr sein.</w:t>
      </w:r>
    </w:p>
    <w:p w14:paraId="48FAFCB6" w14:textId="77777777" w:rsidR="005516F1" w:rsidRPr="00776643" w:rsidRDefault="005516F1" w:rsidP="005516F1">
      <w:pPr>
        <w:pStyle w:val="NurText"/>
        <w:rPr>
          <w:sz w:val="24"/>
          <w:szCs w:val="24"/>
        </w:rPr>
      </w:pPr>
    </w:p>
    <w:p w14:paraId="75B92136" w14:textId="77777777" w:rsidR="008E10B7" w:rsidRDefault="005516F1" w:rsidP="005516F1">
      <w:pPr>
        <w:pStyle w:val="NurText"/>
        <w:rPr>
          <w:sz w:val="24"/>
          <w:szCs w:val="24"/>
        </w:rPr>
      </w:pPr>
      <w:r w:rsidRPr="00776643">
        <w:rPr>
          <w:sz w:val="24"/>
          <w:szCs w:val="24"/>
        </w:rPr>
        <w:t xml:space="preserve">2.5 </w:t>
      </w:r>
    </w:p>
    <w:p w14:paraId="5FBDB4A5" w14:textId="53A4D62B" w:rsidR="005516F1" w:rsidRPr="00776643" w:rsidRDefault="005516F1" w:rsidP="005516F1">
      <w:pPr>
        <w:pStyle w:val="NurText"/>
        <w:rPr>
          <w:sz w:val="24"/>
          <w:szCs w:val="24"/>
        </w:rPr>
      </w:pPr>
      <w:r w:rsidRPr="00776643">
        <w:rPr>
          <w:sz w:val="24"/>
          <w:szCs w:val="24"/>
        </w:rPr>
        <w:t>Spielgemeinschaften können an der TBL teilnehmen, wenn keine an der Spielgemeinschaft beteiligten Vereine bei der TBL eine eigene Mannschaft stellt oder an weiteren Spielgemeinschaften beteiligt ist.</w:t>
      </w:r>
    </w:p>
    <w:p w14:paraId="0BC818AD" w14:textId="77777777" w:rsidR="005516F1" w:rsidRPr="00776643" w:rsidRDefault="005516F1" w:rsidP="005516F1">
      <w:pPr>
        <w:pStyle w:val="NurText"/>
        <w:rPr>
          <w:sz w:val="24"/>
          <w:szCs w:val="24"/>
        </w:rPr>
      </w:pPr>
    </w:p>
    <w:p w14:paraId="4A5437F0" w14:textId="77777777" w:rsidR="008E10B7" w:rsidRDefault="005516F1" w:rsidP="00EF21AB">
      <w:pPr>
        <w:pStyle w:val="NurText"/>
        <w:ind w:firstLine="708"/>
        <w:rPr>
          <w:sz w:val="24"/>
          <w:szCs w:val="24"/>
        </w:rPr>
      </w:pPr>
      <w:r w:rsidRPr="00776643">
        <w:rPr>
          <w:sz w:val="24"/>
          <w:szCs w:val="24"/>
        </w:rPr>
        <w:t xml:space="preserve">2.5.1 </w:t>
      </w:r>
    </w:p>
    <w:p w14:paraId="18BC56E9" w14:textId="3339C389" w:rsidR="005516F1" w:rsidRPr="00776643" w:rsidRDefault="005516F1" w:rsidP="00EF21AB">
      <w:pPr>
        <w:pStyle w:val="NurText"/>
        <w:ind w:left="708"/>
        <w:rPr>
          <w:sz w:val="24"/>
          <w:szCs w:val="24"/>
        </w:rPr>
      </w:pPr>
      <w:r w:rsidRPr="00776643">
        <w:rPr>
          <w:sz w:val="24"/>
          <w:szCs w:val="24"/>
        </w:rPr>
        <w:lastRenderedPageBreak/>
        <w:t>Nationale Sonder</w:t>
      </w:r>
      <w:r w:rsidR="008E10B7">
        <w:rPr>
          <w:sz w:val="24"/>
          <w:szCs w:val="24"/>
        </w:rPr>
        <w:t>r</w:t>
      </w:r>
      <w:r w:rsidRPr="00776643">
        <w:rPr>
          <w:sz w:val="24"/>
          <w:szCs w:val="24"/>
        </w:rPr>
        <w:t>egelung für Frauen:</w:t>
      </w:r>
      <w:r w:rsidR="00EF21AB">
        <w:rPr>
          <w:sz w:val="24"/>
          <w:szCs w:val="24"/>
        </w:rPr>
        <w:br/>
      </w:r>
      <w:r w:rsidRPr="00776643">
        <w:rPr>
          <w:sz w:val="24"/>
          <w:szCs w:val="24"/>
        </w:rPr>
        <w:t>Diese Regelung gilt nicht für Frauen</w:t>
      </w:r>
      <w:r w:rsidR="008E10B7">
        <w:rPr>
          <w:sz w:val="24"/>
          <w:szCs w:val="24"/>
        </w:rPr>
        <w:t>. S</w:t>
      </w:r>
      <w:r w:rsidRPr="00776643">
        <w:rPr>
          <w:sz w:val="24"/>
          <w:szCs w:val="24"/>
        </w:rPr>
        <w:t>ie dürfen in gemischten Teams/Spielgemeinschaften, in der TBL der Herren starten - außer in der ersten TBL der Herren, sofern sie gleichzeitig an einem eigenen Damenteam in der Damen-TBL/DM beteiligt sind (siehe auch 8.5, 8.5.1, 8.5.2).</w:t>
      </w:r>
    </w:p>
    <w:p w14:paraId="0C5EDB86" w14:textId="4A0F243A" w:rsidR="005516F1" w:rsidRPr="00776643" w:rsidRDefault="005516F1" w:rsidP="00EF21AB">
      <w:pPr>
        <w:pStyle w:val="NurText"/>
        <w:ind w:left="708"/>
        <w:rPr>
          <w:sz w:val="24"/>
          <w:szCs w:val="24"/>
        </w:rPr>
      </w:pPr>
      <w:r w:rsidRPr="00776643">
        <w:rPr>
          <w:sz w:val="24"/>
          <w:szCs w:val="24"/>
        </w:rPr>
        <w:t xml:space="preserve">Die Spielgemeinschaft </w:t>
      </w:r>
      <w:r w:rsidR="00C91A21" w:rsidRPr="00776643">
        <w:rPr>
          <w:sz w:val="24"/>
          <w:szCs w:val="24"/>
        </w:rPr>
        <w:t>muss</w:t>
      </w:r>
      <w:r w:rsidRPr="00776643">
        <w:rPr>
          <w:sz w:val="24"/>
          <w:szCs w:val="24"/>
        </w:rPr>
        <w:t xml:space="preserve"> von einem Landesverband anerkannt sein. </w:t>
      </w:r>
      <w:r w:rsidR="00EF21AB">
        <w:rPr>
          <w:sz w:val="24"/>
          <w:szCs w:val="24"/>
        </w:rPr>
        <w:br/>
      </w:r>
      <w:r w:rsidRPr="00776643">
        <w:rPr>
          <w:sz w:val="24"/>
          <w:szCs w:val="24"/>
        </w:rPr>
        <w:t>Die Bescheinigung über die Anerkennung, ist dem Abteilungsvorstand / der Turnierleitung zum Saisonbeginn (1. September) zusammen mit dem Meldeformular zu übergeben.</w:t>
      </w:r>
    </w:p>
    <w:p w14:paraId="2E1863F8" w14:textId="77777777" w:rsidR="005516F1" w:rsidRPr="00776643" w:rsidRDefault="005516F1" w:rsidP="005516F1">
      <w:pPr>
        <w:pStyle w:val="NurText"/>
        <w:rPr>
          <w:sz w:val="24"/>
          <w:szCs w:val="24"/>
        </w:rPr>
      </w:pPr>
    </w:p>
    <w:p w14:paraId="5626A919" w14:textId="77777777" w:rsidR="00EF21AB" w:rsidRDefault="005516F1" w:rsidP="005516F1">
      <w:pPr>
        <w:pStyle w:val="NurText"/>
        <w:rPr>
          <w:sz w:val="24"/>
          <w:szCs w:val="24"/>
        </w:rPr>
      </w:pPr>
      <w:r w:rsidRPr="00776643">
        <w:rPr>
          <w:sz w:val="24"/>
          <w:szCs w:val="24"/>
        </w:rPr>
        <w:t xml:space="preserve">2.6 </w:t>
      </w:r>
    </w:p>
    <w:p w14:paraId="78BFF516" w14:textId="41EDAD85" w:rsidR="005516F1" w:rsidRPr="00776643" w:rsidRDefault="005516F1" w:rsidP="005516F1">
      <w:pPr>
        <w:pStyle w:val="NurText"/>
        <w:rPr>
          <w:sz w:val="24"/>
          <w:szCs w:val="24"/>
        </w:rPr>
      </w:pPr>
      <w:r w:rsidRPr="00776643">
        <w:rPr>
          <w:sz w:val="24"/>
          <w:szCs w:val="24"/>
        </w:rPr>
        <w:t>Spielgemeinschaften können nur ein Team in nur einer Liga stellen (siehe auch 2.3).</w:t>
      </w:r>
    </w:p>
    <w:p w14:paraId="772A3E95" w14:textId="77777777" w:rsidR="005516F1" w:rsidRPr="00776643" w:rsidRDefault="005516F1" w:rsidP="005516F1">
      <w:pPr>
        <w:pStyle w:val="NurText"/>
        <w:rPr>
          <w:sz w:val="24"/>
          <w:szCs w:val="24"/>
        </w:rPr>
      </w:pPr>
    </w:p>
    <w:p w14:paraId="2D2375B1" w14:textId="77777777" w:rsidR="00EF21AB" w:rsidRDefault="005516F1" w:rsidP="005516F1">
      <w:pPr>
        <w:pStyle w:val="NurText"/>
        <w:rPr>
          <w:sz w:val="24"/>
          <w:szCs w:val="24"/>
        </w:rPr>
      </w:pPr>
      <w:r w:rsidRPr="00776643">
        <w:rPr>
          <w:sz w:val="24"/>
          <w:szCs w:val="24"/>
        </w:rPr>
        <w:t xml:space="preserve">2.7 </w:t>
      </w:r>
    </w:p>
    <w:p w14:paraId="2AAFC20E" w14:textId="2431FF7F" w:rsidR="005516F1" w:rsidRPr="00776643" w:rsidRDefault="005516F1" w:rsidP="005516F1">
      <w:pPr>
        <w:pStyle w:val="NurText"/>
        <w:rPr>
          <w:sz w:val="24"/>
          <w:szCs w:val="24"/>
        </w:rPr>
      </w:pPr>
      <w:r w:rsidRPr="00776643">
        <w:rPr>
          <w:sz w:val="24"/>
          <w:szCs w:val="24"/>
        </w:rPr>
        <w:t xml:space="preserve">An der TBL können nur Teams teilnehmen, deren Spieler den Nachweis über den Grad der Sehbehinderung, der IBSA-Klassifizierung (B1, B2, B3), erbringen. </w:t>
      </w:r>
    </w:p>
    <w:p w14:paraId="33B46A87" w14:textId="77777777" w:rsidR="005516F1" w:rsidRPr="00776643" w:rsidRDefault="005516F1" w:rsidP="005516F1">
      <w:pPr>
        <w:pStyle w:val="NurText"/>
        <w:rPr>
          <w:sz w:val="24"/>
          <w:szCs w:val="24"/>
        </w:rPr>
      </w:pPr>
    </w:p>
    <w:p w14:paraId="3FEECF74" w14:textId="29003B1F" w:rsidR="005516F1" w:rsidRPr="00776643" w:rsidRDefault="005516F1" w:rsidP="00EF21AB">
      <w:pPr>
        <w:pStyle w:val="NurText"/>
        <w:ind w:left="708"/>
        <w:rPr>
          <w:sz w:val="24"/>
          <w:szCs w:val="24"/>
        </w:rPr>
      </w:pPr>
      <w:r w:rsidRPr="00776643">
        <w:rPr>
          <w:sz w:val="24"/>
          <w:szCs w:val="24"/>
        </w:rPr>
        <w:t xml:space="preserve">2.7.1 </w:t>
      </w:r>
      <w:r w:rsidR="00EF21AB">
        <w:rPr>
          <w:sz w:val="24"/>
          <w:szCs w:val="24"/>
        </w:rPr>
        <w:br/>
      </w:r>
      <w:r w:rsidRPr="00776643">
        <w:rPr>
          <w:sz w:val="24"/>
          <w:szCs w:val="24"/>
        </w:rPr>
        <w:t>Nationale Sonderregelung für sehende Spieler:</w:t>
      </w:r>
      <w:r w:rsidR="00EF21AB">
        <w:rPr>
          <w:sz w:val="24"/>
          <w:szCs w:val="24"/>
        </w:rPr>
        <w:br/>
      </w:r>
      <w:r w:rsidRPr="00776643">
        <w:rPr>
          <w:sz w:val="24"/>
          <w:szCs w:val="24"/>
        </w:rPr>
        <w:t>Sehende Spieler sind teilnahmeberechtigt, wenn sie zum Zeitpunkt der TBL-Saison ebenfalls im Besitz eines gültigen Startpasses sowie eines Sportgesundheitspasses des DBS sind.</w:t>
      </w:r>
    </w:p>
    <w:p w14:paraId="47997DBE" w14:textId="77777777" w:rsidR="005516F1" w:rsidRPr="00776643" w:rsidRDefault="005516F1" w:rsidP="005516F1">
      <w:pPr>
        <w:pStyle w:val="NurText"/>
        <w:rPr>
          <w:sz w:val="24"/>
          <w:szCs w:val="24"/>
        </w:rPr>
      </w:pPr>
    </w:p>
    <w:p w14:paraId="67545789" w14:textId="77777777" w:rsidR="00EF21AB" w:rsidRDefault="005516F1" w:rsidP="005516F1">
      <w:pPr>
        <w:pStyle w:val="NurText"/>
        <w:rPr>
          <w:sz w:val="24"/>
          <w:szCs w:val="24"/>
        </w:rPr>
      </w:pPr>
      <w:r w:rsidRPr="00776643">
        <w:rPr>
          <w:sz w:val="24"/>
          <w:szCs w:val="24"/>
        </w:rPr>
        <w:t xml:space="preserve">2.8 </w:t>
      </w:r>
    </w:p>
    <w:p w14:paraId="6679AB60" w14:textId="08E8D587" w:rsidR="005516F1" w:rsidRPr="00776643" w:rsidRDefault="005516F1" w:rsidP="005516F1">
      <w:pPr>
        <w:pStyle w:val="NurText"/>
        <w:rPr>
          <w:sz w:val="24"/>
          <w:szCs w:val="24"/>
        </w:rPr>
      </w:pPr>
      <w:proofErr w:type="spellStart"/>
      <w:r w:rsidRPr="00776643">
        <w:rPr>
          <w:sz w:val="24"/>
          <w:szCs w:val="24"/>
        </w:rPr>
        <w:t>Eyepads</w:t>
      </w:r>
      <w:proofErr w:type="spellEnd"/>
      <w:r w:rsidRPr="00776643">
        <w:rPr>
          <w:sz w:val="24"/>
          <w:szCs w:val="24"/>
        </w:rPr>
        <w:t>/lichtundurchlässige Brille:</w:t>
      </w:r>
    </w:p>
    <w:p w14:paraId="64B07B68" w14:textId="77777777" w:rsidR="005516F1" w:rsidRPr="00776643" w:rsidRDefault="005516F1" w:rsidP="005516F1">
      <w:pPr>
        <w:pStyle w:val="NurText"/>
        <w:rPr>
          <w:sz w:val="24"/>
          <w:szCs w:val="24"/>
        </w:rPr>
      </w:pPr>
      <w:r w:rsidRPr="00776643">
        <w:rPr>
          <w:sz w:val="24"/>
          <w:szCs w:val="24"/>
        </w:rPr>
        <w:t xml:space="preserve">Zum abkleben beider Augen sind nur selbstklebende </w:t>
      </w:r>
      <w:proofErr w:type="spellStart"/>
      <w:r w:rsidRPr="00776643">
        <w:rPr>
          <w:sz w:val="24"/>
          <w:szCs w:val="24"/>
        </w:rPr>
        <w:t>Eyepads</w:t>
      </w:r>
      <w:proofErr w:type="spellEnd"/>
      <w:r w:rsidRPr="00776643">
        <w:rPr>
          <w:sz w:val="24"/>
          <w:szCs w:val="24"/>
        </w:rPr>
        <w:t xml:space="preserve"> mit einer Mindestgröße von sieben mal fünf cm zugelassen! Andere Pflaster sind unzulässig/nicht erlaubt. Zusätzlich müssen alle Spieler eine lichtundurchlässige Brille tragen. </w:t>
      </w:r>
    </w:p>
    <w:p w14:paraId="617B3672" w14:textId="607736E4" w:rsidR="005516F1" w:rsidRPr="00776643" w:rsidRDefault="005516F1" w:rsidP="005516F1">
      <w:pPr>
        <w:pStyle w:val="NurText"/>
        <w:rPr>
          <w:sz w:val="24"/>
          <w:szCs w:val="24"/>
        </w:rPr>
      </w:pPr>
      <w:proofErr w:type="spellStart"/>
      <w:r w:rsidRPr="00776643">
        <w:rPr>
          <w:sz w:val="24"/>
          <w:szCs w:val="24"/>
        </w:rPr>
        <w:t>Eyepads</w:t>
      </w:r>
      <w:proofErr w:type="spellEnd"/>
      <w:r w:rsidRPr="00776643">
        <w:rPr>
          <w:sz w:val="24"/>
          <w:szCs w:val="24"/>
        </w:rPr>
        <w:t xml:space="preserve"> und lichtundurchlässige Brille müssen so befestigt werden, da</w:t>
      </w:r>
      <w:r w:rsidR="00EF21AB">
        <w:rPr>
          <w:sz w:val="24"/>
          <w:szCs w:val="24"/>
        </w:rPr>
        <w:t>ss</w:t>
      </w:r>
      <w:r w:rsidRPr="00776643">
        <w:rPr>
          <w:sz w:val="24"/>
          <w:szCs w:val="24"/>
        </w:rPr>
        <w:t xml:space="preserve"> der Spieler nichts mehr sehen kann. </w:t>
      </w:r>
    </w:p>
    <w:p w14:paraId="4EE4A24F" w14:textId="77777777" w:rsidR="005516F1" w:rsidRPr="00776643" w:rsidRDefault="005516F1" w:rsidP="005516F1">
      <w:pPr>
        <w:pStyle w:val="NurText"/>
        <w:rPr>
          <w:sz w:val="24"/>
          <w:szCs w:val="24"/>
        </w:rPr>
      </w:pPr>
    </w:p>
    <w:p w14:paraId="343383F2" w14:textId="5881C1C3" w:rsidR="005516F1" w:rsidRPr="00776643" w:rsidRDefault="005516F1" w:rsidP="00EF21AB">
      <w:pPr>
        <w:pStyle w:val="NurText"/>
        <w:ind w:left="708"/>
        <w:rPr>
          <w:sz w:val="24"/>
          <w:szCs w:val="24"/>
        </w:rPr>
      </w:pPr>
      <w:r w:rsidRPr="00776643">
        <w:rPr>
          <w:sz w:val="24"/>
          <w:szCs w:val="24"/>
        </w:rPr>
        <w:t xml:space="preserve">2.8.1 </w:t>
      </w:r>
      <w:r w:rsidR="00EF21AB">
        <w:rPr>
          <w:sz w:val="24"/>
          <w:szCs w:val="24"/>
        </w:rPr>
        <w:br/>
      </w:r>
      <w:r w:rsidRPr="00776643">
        <w:rPr>
          <w:sz w:val="24"/>
          <w:szCs w:val="24"/>
        </w:rPr>
        <w:t xml:space="preserve">Alle Spieler sind verpflichtet, während des gesamten Spiels </w:t>
      </w:r>
      <w:proofErr w:type="spellStart"/>
      <w:r w:rsidRPr="00776643">
        <w:rPr>
          <w:sz w:val="24"/>
          <w:szCs w:val="24"/>
        </w:rPr>
        <w:t>Eyepads</w:t>
      </w:r>
      <w:proofErr w:type="spellEnd"/>
      <w:r w:rsidRPr="00776643">
        <w:rPr>
          <w:sz w:val="24"/>
          <w:szCs w:val="24"/>
        </w:rPr>
        <w:t xml:space="preserve"> zu tragen. Die </w:t>
      </w:r>
      <w:proofErr w:type="spellStart"/>
      <w:r w:rsidRPr="00776643">
        <w:rPr>
          <w:sz w:val="24"/>
          <w:szCs w:val="24"/>
        </w:rPr>
        <w:t>Eyepads</w:t>
      </w:r>
      <w:proofErr w:type="spellEnd"/>
      <w:r w:rsidRPr="00776643">
        <w:rPr>
          <w:sz w:val="24"/>
          <w:szCs w:val="24"/>
        </w:rPr>
        <w:t xml:space="preserve"> werden nicht vom Ausrichter gestellt. Sie sind von den Teams selbst mitzubringen!</w:t>
      </w:r>
    </w:p>
    <w:p w14:paraId="3759AD30" w14:textId="77777777" w:rsidR="005516F1" w:rsidRPr="00776643" w:rsidRDefault="005516F1" w:rsidP="005516F1">
      <w:pPr>
        <w:pStyle w:val="NurText"/>
        <w:rPr>
          <w:sz w:val="24"/>
          <w:szCs w:val="24"/>
        </w:rPr>
      </w:pPr>
    </w:p>
    <w:p w14:paraId="24ED2E74" w14:textId="0F06A306" w:rsidR="005516F1" w:rsidRPr="00776643" w:rsidRDefault="005516F1" w:rsidP="00EF21AB">
      <w:pPr>
        <w:pStyle w:val="NurText"/>
        <w:ind w:left="708"/>
        <w:rPr>
          <w:sz w:val="24"/>
          <w:szCs w:val="24"/>
        </w:rPr>
      </w:pPr>
      <w:r w:rsidRPr="00776643">
        <w:rPr>
          <w:sz w:val="24"/>
          <w:szCs w:val="24"/>
        </w:rPr>
        <w:t xml:space="preserve">2.8.2 </w:t>
      </w:r>
      <w:r w:rsidR="00EF21AB">
        <w:rPr>
          <w:sz w:val="24"/>
          <w:szCs w:val="24"/>
        </w:rPr>
        <w:br/>
      </w:r>
      <w:r w:rsidRPr="00776643">
        <w:rPr>
          <w:sz w:val="24"/>
          <w:szCs w:val="24"/>
        </w:rPr>
        <w:t>Nationale Sonderregelung für sehende Spieler:</w:t>
      </w:r>
      <w:r w:rsidR="00EF21AB">
        <w:rPr>
          <w:sz w:val="24"/>
          <w:szCs w:val="24"/>
        </w:rPr>
        <w:br/>
      </w:r>
      <w:r w:rsidRPr="00776643">
        <w:rPr>
          <w:sz w:val="24"/>
          <w:szCs w:val="24"/>
        </w:rPr>
        <w:t xml:space="preserve">Sehende Spieler sind verpflichtet, während der gesamten Spielzeit </w:t>
      </w:r>
      <w:proofErr w:type="spellStart"/>
      <w:r w:rsidRPr="00776643">
        <w:rPr>
          <w:sz w:val="24"/>
          <w:szCs w:val="24"/>
        </w:rPr>
        <w:t>Eyepads</w:t>
      </w:r>
      <w:proofErr w:type="spellEnd"/>
      <w:r w:rsidRPr="00776643">
        <w:rPr>
          <w:sz w:val="24"/>
          <w:szCs w:val="24"/>
        </w:rPr>
        <w:t xml:space="preserve"> zu </w:t>
      </w:r>
      <w:r w:rsidR="00EF21AB" w:rsidRPr="00776643">
        <w:rPr>
          <w:sz w:val="24"/>
          <w:szCs w:val="24"/>
        </w:rPr>
        <w:t>tragen</w:t>
      </w:r>
      <w:r w:rsidRPr="00776643">
        <w:rPr>
          <w:sz w:val="24"/>
          <w:szCs w:val="24"/>
        </w:rPr>
        <w:t xml:space="preserve">, auch, wenn sie als Ersatzspieler auf der </w:t>
      </w:r>
      <w:proofErr w:type="spellStart"/>
      <w:r w:rsidRPr="00776643">
        <w:rPr>
          <w:sz w:val="24"/>
          <w:szCs w:val="24"/>
        </w:rPr>
        <w:t>Teambank</w:t>
      </w:r>
      <w:proofErr w:type="spellEnd"/>
      <w:r w:rsidRPr="00776643">
        <w:rPr>
          <w:sz w:val="24"/>
          <w:szCs w:val="24"/>
        </w:rPr>
        <w:t xml:space="preserve"> sitzen!</w:t>
      </w:r>
    </w:p>
    <w:p w14:paraId="3A1BE6E4" w14:textId="77777777" w:rsidR="005516F1" w:rsidRPr="00776643" w:rsidRDefault="005516F1" w:rsidP="005516F1">
      <w:pPr>
        <w:pStyle w:val="NurText"/>
        <w:rPr>
          <w:sz w:val="24"/>
          <w:szCs w:val="24"/>
        </w:rPr>
      </w:pPr>
    </w:p>
    <w:p w14:paraId="1C674360" w14:textId="77777777" w:rsidR="00661EF4" w:rsidRDefault="005516F1" w:rsidP="00EF21AB">
      <w:pPr>
        <w:pStyle w:val="NurText"/>
        <w:ind w:left="708"/>
        <w:rPr>
          <w:sz w:val="24"/>
          <w:szCs w:val="24"/>
        </w:rPr>
      </w:pPr>
      <w:r w:rsidRPr="00776643">
        <w:rPr>
          <w:sz w:val="24"/>
          <w:szCs w:val="24"/>
        </w:rPr>
        <w:t xml:space="preserve">2.8.3 </w:t>
      </w:r>
      <w:r w:rsidR="00EF21AB">
        <w:rPr>
          <w:sz w:val="24"/>
          <w:szCs w:val="24"/>
        </w:rPr>
        <w:br/>
      </w:r>
      <w:r w:rsidRPr="00776643">
        <w:rPr>
          <w:sz w:val="24"/>
          <w:szCs w:val="24"/>
        </w:rPr>
        <w:t xml:space="preserve">Überprüfung des </w:t>
      </w:r>
      <w:proofErr w:type="spellStart"/>
      <w:r w:rsidRPr="00776643">
        <w:rPr>
          <w:sz w:val="24"/>
          <w:szCs w:val="24"/>
        </w:rPr>
        <w:t>Eyepads</w:t>
      </w:r>
      <w:proofErr w:type="spellEnd"/>
      <w:r w:rsidRPr="00776643">
        <w:rPr>
          <w:sz w:val="24"/>
          <w:szCs w:val="24"/>
        </w:rPr>
        <w:t>, der lichtundurchlässigen Brille:</w:t>
      </w:r>
      <w:r w:rsidR="00EF21AB">
        <w:rPr>
          <w:sz w:val="24"/>
          <w:szCs w:val="24"/>
        </w:rPr>
        <w:br/>
      </w:r>
      <w:r w:rsidRPr="00776643">
        <w:rPr>
          <w:sz w:val="24"/>
          <w:szCs w:val="24"/>
        </w:rPr>
        <w:t xml:space="preserve">Die Überprüfung der </w:t>
      </w:r>
      <w:proofErr w:type="spellStart"/>
      <w:r w:rsidRPr="00776643">
        <w:rPr>
          <w:sz w:val="24"/>
          <w:szCs w:val="24"/>
        </w:rPr>
        <w:t>Eyepads</w:t>
      </w:r>
      <w:proofErr w:type="spellEnd"/>
      <w:r w:rsidRPr="00776643">
        <w:rPr>
          <w:sz w:val="24"/>
          <w:szCs w:val="24"/>
        </w:rPr>
        <w:t xml:space="preserve"> und der Brille obliegt den Schiedsrichtern.</w:t>
      </w:r>
      <w:r w:rsidR="00EF21AB">
        <w:rPr>
          <w:sz w:val="24"/>
          <w:szCs w:val="24"/>
        </w:rPr>
        <w:br/>
      </w:r>
    </w:p>
    <w:p w14:paraId="7FC2C73C" w14:textId="77777777" w:rsidR="00661EF4" w:rsidRDefault="00661EF4" w:rsidP="00EF21AB">
      <w:pPr>
        <w:pStyle w:val="NurText"/>
        <w:ind w:left="708"/>
        <w:rPr>
          <w:sz w:val="24"/>
          <w:szCs w:val="24"/>
        </w:rPr>
      </w:pPr>
    </w:p>
    <w:p w14:paraId="4AE7FEB6" w14:textId="77777777" w:rsidR="00661EF4" w:rsidRDefault="00661EF4" w:rsidP="00EF21AB">
      <w:pPr>
        <w:pStyle w:val="NurText"/>
        <w:ind w:left="708"/>
        <w:rPr>
          <w:sz w:val="24"/>
          <w:szCs w:val="24"/>
        </w:rPr>
      </w:pPr>
    </w:p>
    <w:p w14:paraId="7B43847B" w14:textId="6E62446D" w:rsidR="00661EF4" w:rsidRDefault="00661EF4" w:rsidP="00EF21AB">
      <w:pPr>
        <w:pStyle w:val="NurText"/>
        <w:ind w:left="708"/>
        <w:rPr>
          <w:sz w:val="24"/>
          <w:szCs w:val="24"/>
        </w:rPr>
      </w:pPr>
      <w:r>
        <w:rPr>
          <w:sz w:val="24"/>
          <w:szCs w:val="24"/>
        </w:rPr>
        <w:lastRenderedPageBreak/>
        <w:t>2.8.4</w:t>
      </w:r>
    </w:p>
    <w:p w14:paraId="1B87AF7F" w14:textId="3FBE1BF6" w:rsidR="005516F1" w:rsidRPr="00776643" w:rsidRDefault="005516F1" w:rsidP="00EF21AB">
      <w:pPr>
        <w:pStyle w:val="NurText"/>
        <w:ind w:left="708"/>
        <w:rPr>
          <w:sz w:val="24"/>
          <w:szCs w:val="24"/>
        </w:rPr>
      </w:pPr>
      <w:r w:rsidRPr="00776643">
        <w:rPr>
          <w:sz w:val="24"/>
          <w:szCs w:val="24"/>
        </w:rPr>
        <w:t xml:space="preserve">Sollte ein Schiedsrichter bemerken, </w:t>
      </w:r>
      <w:r w:rsidR="00EF21AB">
        <w:rPr>
          <w:sz w:val="24"/>
          <w:szCs w:val="24"/>
        </w:rPr>
        <w:t>dass</w:t>
      </w:r>
      <w:r w:rsidRPr="00776643">
        <w:rPr>
          <w:sz w:val="24"/>
          <w:szCs w:val="24"/>
        </w:rPr>
        <w:t xml:space="preserve"> ein Spieler seine </w:t>
      </w:r>
      <w:proofErr w:type="spellStart"/>
      <w:r w:rsidRPr="00776643">
        <w:rPr>
          <w:sz w:val="24"/>
          <w:szCs w:val="24"/>
        </w:rPr>
        <w:t>Eyepads</w:t>
      </w:r>
      <w:proofErr w:type="spellEnd"/>
      <w:r w:rsidRPr="00776643">
        <w:rPr>
          <w:sz w:val="24"/>
          <w:szCs w:val="24"/>
        </w:rPr>
        <w:t xml:space="preserve"> und/oder seine Brille nicht korrekt trägt oder unzulässige </w:t>
      </w:r>
      <w:proofErr w:type="spellStart"/>
      <w:r w:rsidRPr="00776643">
        <w:rPr>
          <w:sz w:val="24"/>
          <w:szCs w:val="24"/>
        </w:rPr>
        <w:t>Eyepads</w:t>
      </w:r>
      <w:proofErr w:type="spellEnd"/>
      <w:r w:rsidRPr="00776643">
        <w:rPr>
          <w:sz w:val="24"/>
          <w:szCs w:val="24"/>
        </w:rPr>
        <w:t xml:space="preserve">/Pflaster verwendet/benutzt, hat er das Spiel zu unterbrechen und den Spieler anzuweisen die </w:t>
      </w:r>
      <w:proofErr w:type="spellStart"/>
      <w:r w:rsidRPr="00776643">
        <w:rPr>
          <w:sz w:val="24"/>
          <w:szCs w:val="24"/>
        </w:rPr>
        <w:t>Eyepads</w:t>
      </w:r>
      <w:proofErr w:type="spellEnd"/>
      <w:r w:rsidRPr="00776643">
        <w:rPr>
          <w:sz w:val="24"/>
          <w:szCs w:val="24"/>
        </w:rPr>
        <w:t>/Brille berichtigen zu lassen oder ggf. Selbst nachzukleben.</w:t>
      </w:r>
    </w:p>
    <w:p w14:paraId="3A258A14" w14:textId="77777777" w:rsidR="00661EF4" w:rsidRDefault="00661EF4" w:rsidP="00EF21AB">
      <w:pPr>
        <w:pStyle w:val="NurText"/>
        <w:ind w:left="708"/>
        <w:rPr>
          <w:sz w:val="24"/>
          <w:szCs w:val="24"/>
        </w:rPr>
      </w:pPr>
    </w:p>
    <w:p w14:paraId="076AA03A" w14:textId="683E53E6" w:rsidR="005516F1" w:rsidRPr="00776643" w:rsidRDefault="005516F1" w:rsidP="00EF21AB">
      <w:pPr>
        <w:pStyle w:val="NurText"/>
        <w:ind w:left="708"/>
        <w:rPr>
          <w:sz w:val="24"/>
          <w:szCs w:val="24"/>
        </w:rPr>
      </w:pPr>
      <w:r w:rsidRPr="00776643">
        <w:rPr>
          <w:sz w:val="24"/>
          <w:szCs w:val="24"/>
        </w:rPr>
        <w:t xml:space="preserve">2.8.5 </w:t>
      </w:r>
      <w:r w:rsidR="00EF21AB">
        <w:rPr>
          <w:sz w:val="24"/>
          <w:szCs w:val="24"/>
        </w:rPr>
        <w:br/>
      </w:r>
      <w:r w:rsidRPr="00776643">
        <w:rPr>
          <w:sz w:val="24"/>
          <w:szCs w:val="24"/>
        </w:rPr>
        <w:t xml:space="preserve">Der Schiedsrichter ist auch berechtigt, den Austausch von </w:t>
      </w:r>
      <w:proofErr w:type="spellStart"/>
      <w:r w:rsidRPr="00776643">
        <w:rPr>
          <w:sz w:val="24"/>
          <w:szCs w:val="24"/>
        </w:rPr>
        <w:t>Eyepads</w:t>
      </w:r>
      <w:proofErr w:type="spellEnd"/>
      <w:r w:rsidRPr="00776643">
        <w:rPr>
          <w:sz w:val="24"/>
          <w:szCs w:val="24"/>
        </w:rPr>
        <w:t xml:space="preserve"> oder lichtundurchlässiger Brille anzuordnen.</w:t>
      </w:r>
    </w:p>
    <w:p w14:paraId="209182E6" w14:textId="77777777" w:rsidR="005516F1" w:rsidRPr="00776643" w:rsidRDefault="005516F1" w:rsidP="005516F1">
      <w:pPr>
        <w:pStyle w:val="NurText"/>
        <w:rPr>
          <w:sz w:val="24"/>
          <w:szCs w:val="24"/>
        </w:rPr>
      </w:pPr>
    </w:p>
    <w:p w14:paraId="47DFA688" w14:textId="77777777" w:rsidR="00EF21AB" w:rsidRDefault="005516F1" w:rsidP="005516F1">
      <w:pPr>
        <w:pStyle w:val="NurText"/>
        <w:rPr>
          <w:sz w:val="24"/>
          <w:szCs w:val="24"/>
        </w:rPr>
      </w:pPr>
      <w:r w:rsidRPr="00776643">
        <w:rPr>
          <w:sz w:val="24"/>
          <w:szCs w:val="24"/>
        </w:rPr>
        <w:t xml:space="preserve">2.9 </w:t>
      </w:r>
    </w:p>
    <w:p w14:paraId="063EE92C" w14:textId="77777777" w:rsidR="00EF21AB" w:rsidRDefault="005516F1" w:rsidP="005516F1">
      <w:pPr>
        <w:pStyle w:val="NurText"/>
        <w:rPr>
          <w:sz w:val="24"/>
          <w:szCs w:val="24"/>
        </w:rPr>
      </w:pPr>
      <w:proofErr w:type="spellStart"/>
      <w:r w:rsidRPr="00776643">
        <w:rPr>
          <w:sz w:val="24"/>
          <w:szCs w:val="24"/>
        </w:rPr>
        <w:t>Umklassifizierung</w:t>
      </w:r>
      <w:proofErr w:type="spellEnd"/>
      <w:r w:rsidRPr="00776643">
        <w:rPr>
          <w:sz w:val="24"/>
          <w:szCs w:val="24"/>
        </w:rPr>
        <w:t xml:space="preserve"> während der TBL durch einen DBS </w:t>
      </w:r>
      <w:proofErr w:type="spellStart"/>
      <w:r w:rsidRPr="00776643">
        <w:rPr>
          <w:sz w:val="24"/>
          <w:szCs w:val="24"/>
        </w:rPr>
        <w:t>Klassifizierer</w:t>
      </w:r>
      <w:proofErr w:type="spellEnd"/>
      <w:r w:rsidRPr="00776643">
        <w:rPr>
          <w:sz w:val="24"/>
          <w:szCs w:val="24"/>
        </w:rPr>
        <w:t>:</w:t>
      </w:r>
    </w:p>
    <w:p w14:paraId="09578361" w14:textId="185AB951" w:rsidR="005516F1" w:rsidRPr="00776643" w:rsidRDefault="005516F1" w:rsidP="005516F1">
      <w:pPr>
        <w:pStyle w:val="NurText"/>
        <w:rPr>
          <w:sz w:val="24"/>
          <w:szCs w:val="24"/>
        </w:rPr>
      </w:pPr>
      <w:r w:rsidRPr="00776643">
        <w:rPr>
          <w:sz w:val="24"/>
          <w:szCs w:val="24"/>
        </w:rPr>
        <w:t xml:space="preserve">Werden während der TBL, durch einen DBS </w:t>
      </w:r>
      <w:proofErr w:type="spellStart"/>
      <w:r w:rsidRPr="00776643">
        <w:rPr>
          <w:sz w:val="24"/>
          <w:szCs w:val="24"/>
        </w:rPr>
        <w:t>Klassifizierer</w:t>
      </w:r>
      <w:proofErr w:type="spellEnd"/>
      <w:r w:rsidRPr="00776643">
        <w:rPr>
          <w:sz w:val="24"/>
          <w:szCs w:val="24"/>
        </w:rPr>
        <w:t xml:space="preserve"> </w:t>
      </w:r>
      <w:proofErr w:type="spellStart"/>
      <w:r w:rsidRPr="00776643">
        <w:rPr>
          <w:sz w:val="24"/>
          <w:szCs w:val="24"/>
        </w:rPr>
        <w:t>Umklassifizierungen</w:t>
      </w:r>
      <w:proofErr w:type="spellEnd"/>
      <w:r w:rsidRPr="00776643">
        <w:rPr>
          <w:sz w:val="24"/>
          <w:szCs w:val="24"/>
        </w:rPr>
        <w:t xml:space="preserve"> vorgenommen, hab</w:t>
      </w:r>
      <w:r w:rsidR="00EF21AB">
        <w:rPr>
          <w:sz w:val="24"/>
          <w:szCs w:val="24"/>
        </w:rPr>
        <w:t>e</w:t>
      </w:r>
      <w:r w:rsidRPr="00776643">
        <w:rPr>
          <w:sz w:val="24"/>
          <w:szCs w:val="24"/>
        </w:rPr>
        <w:t xml:space="preserve">n diese Änderungen </w:t>
      </w:r>
      <w:r w:rsidR="00661EF4">
        <w:rPr>
          <w:sz w:val="24"/>
          <w:szCs w:val="24"/>
        </w:rPr>
        <w:t>auf</w:t>
      </w:r>
      <w:r w:rsidRPr="00776643">
        <w:rPr>
          <w:sz w:val="24"/>
          <w:szCs w:val="24"/>
        </w:rPr>
        <w:t xml:space="preserve"> die bereits, in dieser Zusammensetzung, durchgeführten Spiele keinen </w:t>
      </w:r>
      <w:r w:rsidR="00EF21AB" w:rsidRPr="00776643">
        <w:rPr>
          <w:sz w:val="24"/>
          <w:szCs w:val="24"/>
        </w:rPr>
        <w:t>Einfluss</w:t>
      </w:r>
      <w:r w:rsidRPr="00776643">
        <w:rPr>
          <w:sz w:val="24"/>
          <w:szCs w:val="24"/>
        </w:rPr>
        <w:t>.</w:t>
      </w:r>
    </w:p>
    <w:p w14:paraId="7D57E133" w14:textId="77777777" w:rsidR="005516F1" w:rsidRPr="00776643" w:rsidRDefault="005516F1" w:rsidP="005516F1">
      <w:pPr>
        <w:pStyle w:val="NurText"/>
        <w:rPr>
          <w:sz w:val="24"/>
          <w:szCs w:val="24"/>
        </w:rPr>
      </w:pPr>
    </w:p>
    <w:p w14:paraId="2F674DE0" w14:textId="1AA1FE6E" w:rsidR="005516F1" w:rsidRPr="00776643" w:rsidRDefault="005516F1" w:rsidP="00EF21AB">
      <w:pPr>
        <w:pStyle w:val="NurText"/>
        <w:ind w:left="708"/>
        <w:rPr>
          <w:sz w:val="24"/>
          <w:szCs w:val="24"/>
        </w:rPr>
      </w:pPr>
      <w:r w:rsidRPr="00776643">
        <w:rPr>
          <w:sz w:val="24"/>
          <w:szCs w:val="24"/>
        </w:rPr>
        <w:t xml:space="preserve">2.9.1 </w:t>
      </w:r>
      <w:r w:rsidR="00EF21AB">
        <w:rPr>
          <w:sz w:val="24"/>
          <w:szCs w:val="24"/>
        </w:rPr>
        <w:br/>
      </w:r>
      <w:r w:rsidRPr="00776643">
        <w:rPr>
          <w:sz w:val="24"/>
          <w:szCs w:val="24"/>
        </w:rPr>
        <w:t xml:space="preserve">Diese Spiele werden mit den erreichten Ergebnissen gewertet. Alle noch ausstehenden Spiele müssen jedoch mit einer neuen Teamzusammensetzung durchgeführt werden. </w:t>
      </w:r>
    </w:p>
    <w:p w14:paraId="29235707" w14:textId="77777777" w:rsidR="005516F1" w:rsidRPr="00776643" w:rsidRDefault="005516F1" w:rsidP="005516F1">
      <w:pPr>
        <w:pStyle w:val="NurText"/>
        <w:rPr>
          <w:sz w:val="24"/>
          <w:szCs w:val="24"/>
        </w:rPr>
      </w:pPr>
    </w:p>
    <w:p w14:paraId="4BCE7A6A" w14:textId="44D67E5F" w:rsidR="005516F1" w:rsidRPr="00776643" w:rsidRDefault="005516F1" w:rsidP="00EF21AB">
      <w:pPr>
        <w:pStyle w:val="NurText"/>
        <w:ind w:left="708"/>
        <w:rPr>
          <w:sz w:val="24"/>
          <w:szCs w:val="24"/>
        </w:rPr>
      </w:pPr>
      <w:r w:rsidRPr="00776643">
        <w:rPr>
          <w:sz w:val="24"/>
          <w:szCs w:val="24"/>
        </w:rPr>
        <w:t xml:space="preserve">2.9.2 </w:t>
      </w:r>
      <w:r w:rsidR="00EF21AB">
        <w:rPr>
          <w:sz w:val="24"/>
          <w:szCs w:val="24"/>
        </w:rPr>
        <w:br/>
        <w:t>W</w:t>
      </w:r>
      <w:r w:rsidRPr="00776643">
        <w:rPr>
          <w:sz w:val="24"/>
          <w:szCs w:val="24"/>
        </w:rPr>
        <w:t xml:space="preserve">erden nach einem Spieltag falsche Teamzusammensetzungen bekannt und </w:t>
      </w:r>
      <w:proofErr w:type="spellStart"/>
      <w:r w:rsidRPr="00776643">
        <w:rPr>
          <w:sz w:val="24"/>
          <w:szCs w:val="24"/>
        </w:rPr>
        <w:t>Umklassifizierungen</w:t>
      </w:r>
      <w:proofErr w:type="spellEnd"/>
      <w:r w:rsidRPr="00776643">
        <w:rPr>
          <w:sz w:val="24"/>
          <w:szCs w:val="24"/>
        </w:rPr>
        <w:t xml:space="preserve"> vorgenommen, haben diese keinen </w:t>
      </w:r>
      <w:r w:rsidR="00EF21AB" w:rsidRPr="00776643">
        <w:rPr>
          <w:sz w:val="24"/>
          <w:szCs w:val="24"/>
        </w:rPr>
        <w:t>Einfluss</w:t>
      </w:r>
      <w:r w:rsidRPr="00776643">
        <w:rPr>
          <w:sz w:val="24"/>
          <w:szCs w:val="24"/>
        </w:rPr>
        <w:t xml:space="preserve"> auf den abgeschlossenen Spieltag.</w:t>
      </w:r>
    </w:p>
    <w:p w14:paraId="4B3B0A4D" w14:textId="0774E283" w:rsidR="005516F1" w:rsidRDefault="005516F1" w:rsidP="005516F1">
      <w:pPr>
        <w:pStyle w:val="NurText"/>
        <w:rPr>
          <w:sz w:val="24"/>
          <w:szCs w:val="24"/>
        </w:rPr>
      </w:pPr>
    </w:p>
    <w:p w14:paraId="2A225F68" w14:textId="77777777" w:rsidR="00603E89" w:rsidRPr="00776643" w:rsidRDefault="00603E89" w:rsidP="005516F1">
      <w:pPr>
        <w:pStyle w:val="NurText"/>
        <w:rPr>
          <w:sz w:val="24"/>
          <w:szCs w:val="24"/>
        </w:rPr>
      </w:pPr>
    </w:p>
    <w:p w14:paraId="2F572FA9" w14:textId="77777777" w:rsidR="005516F1" w:rsidRPr="00B6023C" w:rsidRDefault="005516F1" w:rsidP="005516F1">
      <w:pPr>
        <w:pStyle w:val="NurText"/>
        <w:rPr>
          <w:b/>
          <w:bCs/>
          <w:sz w:val="24"/>
          <w:szCs w:val="24"/>
        </w:rPr>
      </w:pPr>
      <w:r w:rsidRPr="00B6023C">
        <w:rPr>
          <w:b/>
          <w:bCs/>
          <w:sz w:val="24"/>
          <w:szCs w:val="24"/>
        </w:rPr>
        <w:t>3. Das TBL-System</w:t>
      </w:r>
    </w:p>
    <w:p w14:paraId="3ECC2064" w14:textId="03B2EBE1" w:rsidR="005516F1" w:rsidRDefault="005516F1" w:rsidP="005516F1">
      <w:pPr>
        <w:pStyle w:val="NurText"/>
        <w:rPr>
          <w:sz w:val="24"/>
          <w:szCs w:val="24"/>
        </w:rPr>
      </w:pPr>
    </w:p>
    <w:p w14:paraId="020FDB14" w14:textId="77777777" w:rsidR="00603E89" w:rsidRPr="00776643" w:rsidRDefault="00603E89" w:rsidP="005516F1">
      <w:pPr>
        <w:pStyle w:val="NurText"/>
        <w:rPr>
          <w:sz w:val="24"/>
          <w:szCs w:val="24"/>
        </w:rPr>
      </w:pPr>
    </w:p>
    <w:p w14:paraId="63D4ECA8" w14:textId="77777777" w:rsidR="00EF21AB" w:rsidRDefault="005516F1" w:rsidP="005516F1">
      <w:pPr>
        <w:pStyle w:val="NurText"/>
        <w:rPr>
          <w:sz w:val="24"/>
          <w:szCs w:val="24"/>
        </w:rPr>
      </w:pPr>
      <w:r w:rsidRPr="00776643">
        <w:rPr>
          <w:sz w:val="24"/>
          <w:szCs w:val="24"/>
        </w:rPr>
        <w:t xml:space="preserve">3.1 </w:t>
      </w:r>
    </w:p>
    <w:p w14:paraId="757D7C73" w14:textId="73BAE44A" w:rsidR="005516F1" w:rsidRPr="00776643" w:rsidRDefault="005516F1" w:rsidP="005516F1">
      <w:pPr>
        <w:pStyle w:val="NurText"/>
        <w:rPr>
          <w:sz w:val="24"/>
          <w:szCs w:val="24"/>
        </w:rPr>
      </w:pPr>
      <w:r w:rsidRPr="00776643">
        <w:rPr>
          <w:sz w:val="24"/>
          <w:szCs w:val="24"/>
        </w:rPr>
        <w:t>Voraussetzungen:</w:t>
      </w:r>
    </w:p>
    <w:p w14:paraId="6A1C3698" w14:textId="77777777" w:rsidR="005516F1" w:rsidRPr="00776643" w:rsidRDefault="005516F1" w:rsidP="005516F1">
      <w:pPr>
        <w:pStyle w:val="NurText"/>
        <w:rPr>
          <w:sz w:val="24"/>
          <w:szCs w:val="24"/>
        </w:rPr>
      </w:pPr>
      <w:r w:rsidRPr="00776643">
        <w:rPr>
          <w:sz w:val="24"/>
          <w:szCs w:val="24"/>
        </w:rPr>
        <w:t>Eine Liga mit bis zu sieben Teams findet statt, wenn mindestens zwei Landesverbände daran beteiligt sind.</w:t>
      </w:r>
    </w:p>
    <w:p w14:paraId="576757EF" w14:textId="77777777" w:rsidR="005516F1" w:rsidRPr="00776643" w:rsidRDefault="005516F1" w:rsidP="005516F1">
      <w:pPr>
        <w:pStyle w:val="NurText"/>
        <w:rPr>
          <w:sz w:val="24"/>
          <w:szCs w:val="24"/>
        </w:rPr>
      </w:pPr>
    </w:p>
    <w:p w14:paraId="32A54930" w14:textId="77777777" w:rsidR="005516F1" w:rsidRPr="00776643" w:rsidRDefault="005516F1" w:rsidP="005516F1">
      <w:pPr>
        <w:pStyle w:val="NurText"/>
        <w:rPr>
          <w:sz w:val="24"/>
          <w:szCs w:val="24"/>
        </w:rPr>
      </w:pPr>
      <w:r w:rsidRPr="00776643">
        <w:rPr>
          <w:sz w:val="24"/>
          <w:szCs w:val="24"/>
        </w:rPr>
        <w:t>3.2 Gliederung:</w:t>
      </w:r>
    </w:p>
    <w:p w14:paraId="09F5765B" w14:textId="77777777" w:rsidR="005516F1" w:rsidRPr="00776643" w:rsidRDefault="005516F1" w:rsidP="005516F1">
      <w:pPr>
        <w:pStyle w:val="NurText"/>
        <w:rPr>
          <w:sz w:val="24"/>
          <w:szCs w:val="24"/>
        </w:rPr>
      </w:pPr>
      <w:r w:rsidRPr="00776643">
        <w:rPr>
          <w:sz w:val="24"/>
          <w:szCs w:val="24"/>
        </w:rPr>
        <w:t>Die TBL gliedert sich z. Zt. In 3., 2. und 1. TBL der Herren sowie in die TBL/DM der Damen.</w:t>
      </w:r>
    </w:p>
    <w:p w14:paraId="48C10EDA" w14:textId="77777777" w:rsidR="00EF21AB" w:rsidRPr="00776643" w:rsidRDefault="00EF21AB" w:rsidP="005516F1">
      <w:pPr>
        <w:pStyle w:val="NurText"/>
        <w:rPr>
          <w:sz w:val="24"/>
          <w:szCs w:val="24"/>
        </w:rPr>
      </w:pPr>
    </w:p>
    <w:p w14:paraId="2A111ED5" w14:textId="06833FD7" w:rsidR="005516F1" w:rsidRPr="00776643" w:rsidRDefault="005516F1" w:rsidP="00EF21AB">
      <w:pPr>
        <w:pStyle w:val="NurText"/>
        <w:ind w:left="708"/>
        <w:rPr>
          <w:sz w:val="24"/>
          <w:szCs w:val="24"/>
        </w:rPr>
      </w:pPr>
      <w:r w:rsidRPr="00776643">
        <w:rPr>
          <w:sz w:val="24"/>
          <w:szCs w:val="24"/>
        </w:rPr>
        <w:t xml:space="preserve">3.2.1 </w:t>
      </w:r>
      <w:r w:rsidR="00EF21AB">
        <w:rPr>
          <w:sz w:val="24"/>
          <w:szCs w:val="24"/>
        </w:rPr>
        <w:br/>
      </w:r>
      <w:r w:rsidRPr="00776643">
        <w:rPr>
          <w:sz w:val="24"/>
          <w:szCs w:val="24"/>
        </w:rPr>
        <w:t>Die 3., 2. und 1. TBL wird jeweils an zwei Spieltagen (Hin- und Rückrunde) durchgeführt</w:t>
      </w:r>
      <w:r w:rsidR="00EF21AB">
        <w:rPr>
          <w:sz w:val="24"/>
          <w:szCs w:val="24"/>
        </w:rPr>
        <w:t>. D</w:t>
      </w:r>
      <w:r w:rsidRPr="00776643">
        <w:rPr>
          <w:sz w:val="24"/>
          <w:szCs w:val="24"/>
        </w:rPr>
        <w:t>ie Spielorte sollten nach Möglichkeit variieren.</w:t>
      </w:r>
    </w:p>
    <w:p w14:paraId="6DD89423" w14:textId="77777777" w:rsidR="005516F1" w:rsidRPr="00776643" w:rsidRDefault="005516F1" w:rsidP="005516F1">
      <w:pPr>
        <w:pStyle w:val="NurText"/>
        <w:rPr>
          <w:sz w:val="24"/>
          <w:szCs w:val="24"/>
        </w:rPr>
      </w:pPr>
    </w:p>
    <w:p w14:paraId="28B7FCDA" w14:textId="77777777" w:rsidR="005516F1" w:rsidRPr="00776643" w:rsidRDefault="005516F1" w:rsidP="005516F1">
      <w:pPr>
        <w:pStyle w:val="NurText"/>
        <w:rPr>
          <w:sz w:val="24"/>
          <w:szCs w:val="24"/>
        </w:rPr>
      </w:pPr>
      <w:r w:rsidRPr="00776643">
        <w:rPr>
          <w:sz w:val="24"/>
          <w:szCs w:val="24"/>
        </w:rPr>
        <w:t>3.3 Hin- und Rückrunde:</w:t>
      </w:r>
    </w:p>
    <w:p w14:paraId="356BEDAB" w14:textId="77777777" w:rsidR="005516F1" w:rsidRPr="00776643" w:rsidRDefault="005516F1" w:rsidP="005516F1">
      <w:pPr>
        <w:pStyle w:val="NurText"/>
        <w:rPr>
          <w:sz w:val="24"/>
          <w:szCs w:val="24"/>
        </w:rPr>
      </w:pPr>
    </w:p>
    <w:p w14:paraId="088994FD" w14:textId="7434C6C9" w:rsidR="005516F1" w:rsidRPr="00776643" w:rsidRDefault="005516F1" w:rsidP="00EF21AB">
      <w:pPr>
        <w:pStyle w:val="NurText"/>
        <w:ind w:left="708"/>
        <w:rPr>
          <w:sz w:val="24"/>
          <w:szCs w:val="24"/>
        </w:rPr>
      </w:pPr>
      <w:r w:rsidRPr="00776643">
        <w:rPr>
          <w:sz w:val="24"/>
          <w:szCs w:val="24"/>
        </w:rPr>
        <w:t>3.3.1</w:t>
      </w:r>
      <w:r w:rsidR="00EF21AB">
        <w:rPr>
          <w:sz w:val="24"/>
          <w:szCs w:val="24"/>
        </w:rPr>
        <w:br/>
      </w:r>
      <w:r w:rsidRPr="00776643">
        <w:rPr>
          <w:sz w:val="24"/>
          <w:szCs w:val="24"/>
        </w:rPr>
        <w:t xml:space="preserve">Die drei </w:t>
      </w:r>
      <w:proofErr w:type="spellStart"/>
      <w:r w:rsidRPr="00776643">
        <w:rPr>
          <w:sz w:val="24"/>
          <w:szCs w:val="24"/>
        </w:rPr>
        <w:t>TBL's</w:t>
      </w:r>
      <w:proofErr w:type="spellEnd"/>
      <w:r w:rsidRPr="00776643">
        <w:rPr>
          <w:sz w:val="24"/>
          <w:szCs w:val="24"/>
        </w:rPr>
        <w:t xml:space="preserve"> (Hinrunden) sollten im Abstand von zwei bis vier Wochen- beginnend mit der dritten TBL, am zweiten Oktober Wochenende - ausgetragen werden.</w:t>
      </w:r>
    </w:p>
    <w:p w14:paraId="2125558D" w14:textId="77777777" w:rsidR="005516F1" w:rsidRPr="00776643" w:rsidRDefault="005516F1" w:rsidP="005516F1">
      <w:pPr>
        <w:pStyle w:val="NurText"/>
        <w:rPr>
          <w:sz w:val="24"/>
          <w:szCs w:val="24"/>
        </w:rPr>
      </w:pPr>
    </w:p>
    <w:p w14:paraId="304FB912" w14:textId="27BB0941" w:rsidR="005516F1" w:rsidRPr="00776643" w:rsidRDefault="005516F1" w:rsidP="00EF21AB">
      <w:pPr>
        <w:pStyle w:val="NurText"/>
        <w:ind w:left="708"/>
        <w:rPr>
          <w:sz w:val="24"/>
          <w:szCs w:val="24"/>
        </w:rPr>
      </w:pPr>
      <w:r w:rsidRPr="00776643">
        <w:rPr>
          <w:sz w:val="24"/>
          <w:szCs w:val="24"/>
        </w:rPr>
        <w:t xml:space="preserve">3.3.2 </w:t>
      </w:r>
      <w:r w:rsidR="00EF21AB">
        <w:rPr>
          <w:sz w:val="24"/>
          <w:szCs w:val="24"/>
        </w:rPr>
        <w:br/>
      </w:r>
      <w:r w:rsidRPr="00776643">
        <w:rPr>
          <w:sz w:val="24"/>
          <w:szCs w:val="24"/>
        </w:rPr>
        <w:t>Die Rückrunde sollte am letzten Januar Wochenende - beginnend mit der dritten TBL - ausgetragen werden, die zweite und erste TBL folgen dann wieder im Abstand von zwei bis vier Wochen.</w:t>
      </w:r>
    </w:p>
    <w:p w14:paraId="7D7BBFE0" w14:textId="77777777" w:rsidR="005516F1" w:rsidRPr="00776643" w:rsidRDefault="005516F1" w:rsidP="005516F1">
      <w:pPr>
        <w:pStyle w:val="NurText"/>
        <w:rPr>
          <w:sz w:val="24"/>
          <w:szCs w:val="24"/>
        </w:rPr>
      </w:pPr>
    </w:p>
    <w:p w14:paraId="466DD72A" w14:textId="77777777" w:rsidR="00EF21AB" w:rsidRDefault="005516F1" w:rsidP="005516F1">
      <w:pPr>
        <w:pStyle w:val="NurText"/>
        <w:rPr>
          <w:sz w:val="24"/>
          <w:szCs w:val="24"/>
        </w:rPr>
      </w:pPr>
      <w:r w:rsidRPr="00776643">
        <w:rPr>
          <w:sz w:val="24"/>
          <w:szCs w:val="24"/>
        </w:rPr>
        <w:t xml:space="preserve">3.4 </w:t>
      </w:r>
    </w:p>
    <w:p w14:paraId="0F7CFA80" w14:textId="4D5EBC62" w:rsidR="005516F1" w:rsidRPr="00776643" w:rsidRDefault="005516F1" w:rsidP="005516F1">
      <w:pPr>
        <w:pStyle w:val="NurText"/>
        <w:rPr>
          <w:sz w:val="24"/>
          <w:szCs w:val="24"/>
        </w:rPr>
      </w:pPr>
      <w:r w:rsidRPr="00776643">
        <w:rPr>
          <w:sz w:val="24"/>
          <w:szCs w:val="24"/>
        </w:rPr>
        <w:t>Durchführung:</w:t>
      </w:r>
    </w:p>
    <w:p w14:paraId="48A2B95F" w14:textId="77777777" w:rsidR="005516F1" w:rsidRPr="00776643" w:rsidRDefault="005516F1" w:rsidP="005516F1">
      <w:pPr>
        <w:pStyle w:val="NurText"/>
        <w:rPr>
          <w:sz w:val="24"/>
          <w:szCs w:val="24"/>
        </w:rPr>
      </w:pPr>
      <w:r w:rsidRPr="00776643">
        <w:rPr>
          <w:sz w:val="24"/>
          <w:szCs w:val="24"/>
        </w:rPr>
        <w:t xml:space="preserve">Die </w:t>
      </w:r>
      <w:proofErr w:type="spellStart"/>
      <w:r w:rsidRPr="00776643">
        <w:rPr>
          <w:sz w:val="24"/>
          <w:szCs w:val="24"/>
        </w:rPr>
        <w:t>TBL's</w:t>
      </w:r>
      <w:proofErr w:type="spellEnd"/>
      <w:r w:rsidRPr="00776643">
        <w:rPr>
          <w:sz w:val="24"/>
          <w:szCs w:val="24"/>
        </w:rPr>
        <w:t xml:space="preserve"> bestehen zu je sieben Teams (Plätze 1 bis 7).</w:t>
      </w:r>
    </w:p>
    <w:p w14:paraId="25AE462F" w14:textId="77777777" w:rsidR="005516F1" w:rsidRPr="00776643" w:rsidRDefault="005516F1" w:rsidP="005516F1">
      <w:pPr>
        <w:pStyle w:val="NurText"/>
        <w:rPr>
          <w:sz w:val="24"/>
          <w:szCs w:val="24"/>
        </w:rPr>
      </w:pPr>
    </w:p>
    <w:p w14:paraId="15481316" w14:textId="77777777" w:rsidR="00EF21AB" w:rsidRDefault="005516F1" w:rsidP="00EF21AB">
      <w:pPr>
        <w:pStyle w:val="NurText"/>
        <w:ind w:firstLine="708"/>
        <w:rPr>
          <w:sz w:val="24"/>
          <w:szCs w:val="24"/>
        </w:rPr>
      </w:pPr>
      <w:r w:rsidRPr="00776643">
        <w:rPr>
          <w:sz w:val="24"/>
          <w:szCs w:val="24"/>
        </w:rPr>
        <w:t xml:space="preserve">3.4.1 </w:t>
      </w:r>
    </w:p>
    <w:p w14:paraId="5A7A9E15" w14:textId="67F36070" w:rsidR="005516F1" w:rsidRPr="00776643" w:rsidRDefault="005516F1" w:rsidP="00EF21AB">
      <w:pPr>
        <w:pStyle w:val="NurText"/>
        <w:ind w:left="708"/>
        <w:rPr>
          <w:sz w:val="24"/>
          <w:szCs w:val="24"/>
        </w:rPr>
      </w:pPr>
      <w:r w:rsidRPr="00776643">
        <w:rPr>
          <w:sz w:val="24"/>
          <w:szCs w:val="24"/>
        </w:rPr>
        <w:t>Saisonstart:</w:t>
      </w:r>
      <w:r w:rsidR="00EF21AB">
        <w:rPr>
          <w:sz w:val="24"/>
          <w:szCs w:val="24"/>
        </w:rPr>
        <w:br/>
      </w:r>
      <w:r w:rsidRPr="00776643">
        <w:rPr>
          <w:sz w:val="24"/>
          <w:szCs w:val="24"/>
        </w:rPr>
        <w:t xml:space="preserve">Zum Saisonstart - am ersten September - sind zunächst die Teams und ihre Platzierung zu ermitteln, die an den vorausgegangenen </w:t>
      </w:r>
      <w:proofErr w:type="spellStart"/>
      <w:r w:rsidRPr="00776643">
        <w:rPr>
          <w:sz w:val="24"/>
          <w:szCs w:val="24"/>
        </w:rPr>
        <w:t>TBL's</w:t>
      </w:r>
      <w:proofErr w:type="spellEnd"/>
      <w:r w:rsidRPr="00776643">
        <w:rPr>
          <w:sz w:val="24"/>
          <w:szCs w:val="24"/>
        </w:rPr>
        <w:t xml:space="preserve"> teilgenommen haben. </w:t>
      </w:r>
    </w:p>
    <w:p w14:paraId="2D0F665E" w14:textId="77777777" w:rsidR="005516F1" w:rsidRPr="00776643" w:rsidRDefault="005516F1" w:rsidP="005516F1">
      <w:pPr>
        <w:pStyle w:val="NurText"/>
        <w:rPr>
          <w:sz w:val="24"/>
          <w:szCs w:val="24"/>
        </w:rPr>
      </w:pPr>
    </w:p>
    <w:p w14:paraId="42D6FCB7" w14:textId="488AF3D5" w:rsidR="005516F1" w:rsidRDefault="005516F1" w:rsidP="00EF21AB">
      <w:pPr>
        <w:pStyle w:val="NurText"/>
        <w:ind w:left="708"/>
        <w:rPr>
          <w:sz w:val="24"/>
          <w:szCs w:val="24"/>
        </w:rPr>
      </w:pPr>
      <w:r w:rsidRPr="00776643">
        <w:rPr>
          <w:sz w:val="24"/>
          <w:szCs w:val="24"/>
        </w:rPr>
        <w:t xml:space="preserve">3.4.2 </w:t>
      </w:r>
      <w:r w:rsidR="00EF21AB">
        <w:rPr>
          <w:sz w:val="24"/>
          <w:szCs w:val="24"/>
        </w:rPr>
        <w:br/>
      </w:r>
      <w:r w:rsidRPr="00776643">
        <w:rPr>
          <w:sz w:val="24"/>
          <w:szCs w:val="24"/>
        </w:rPr>
        <w:t>Die Spielberechtigung für die erste TBL erhalten die Teams der Plätze 1 bis 5 der ersten TBL des Vorjahres sowie die Plätze 1 und 2 - Aufstiegsplätze - aus der zweiten TBL.</w:t>
      </w:r>
    </w:p>
    <w:p w14:paraId="15B917E9" w14:textId="77777777" w:rsidR="00EF21AB" w:rsidRPr="00776643" w:rsidRDefault="00EF21AB" w:rsidP="00EF21AB">
      <w:pPr>
        <w:pStyle w:val="NurText"/>
        <w:ind w:left="708"/>
        <w:rPr>
          <w:sz w:val="24"/>
          <w:szCs w:val="24"/>
        </w:rPr>
      </w:pPr>
    </w:p>
    <w:p w14:paraId="4CA9C6C8" w14:textId="67652426" w:rsidR="005516F1" w:rsidRPr="00776643" w:rsidRDefault="005516F1" w:rsidP="00EF21AB">
      <w:pPr>
        <w:pStyle w:val="NurText"/>
        <w:ind w:left="708"/>
        <w:rPr>
          <w:sz w:val="24"/>
          <w:szCs w:val="24"/>
        </w:rPr>
      </w:pPr>
      <w:r w:rsidRPr="00776643">
        <w:rPr>
          <w:sz w:val="24"/>
          <w:szCs w:val="24"/>
        </w:rPr>
        <w:t xml:space="preserve">3.4.3 </w:t>
      </w:r>
      <w:r w:rsidR="00EF21AB">
        <w:rPr>
          <w:sz w:val="24"/>
          <w:szCs w:val="24"/>
        </w:rPr>
        <w:br/>
      </w:r>
      <w:r w:rsidRPr="00776643">
        <w:rPr>
          <w:sz w:val="24"/>
          <w:szCs w:val="24"/>
        </w:rPr>
        <w:t>Für die zweite TBL die Plätze 6 und 7 (Abstiegsplätze) der ersten TBL sowie die Plätze 3 bis 5 der zweiten TBL und die Plätze 1 und 2 (Aufstiegsplätze) der dritten TBL.</w:t>
      </w:r>
    </w:p>
    <w:p w14:paraId="283BB961" w14:textId="77777777" w:rsidR="005516F1" w:rsidRPr="00776643" w:rsidRDefault="005516F1" w:rsidP="005516F1">
      <w:pPr>
        <w:pStyle w:val="NurText"/>
        <w:rPr>
          <w:sz w:val="24"/>
          <w:szCs w:val="24"/>
        </w:rPr>
      </w:pPr>
    </w:p>
    <w:p w14:paraId="16438619" w14:textId="6D37AD30" w:rsidR="005516F1" w:rsidRPr="00776643" w:rsidRDefault="005516F1" w:rsidP="002D0D9F">
      <w:pPr>
        <w:pStyle w:val="NurText"/>
        <w:ind w:left="708"/>
        <w:rPr>
          <w:sz w:val="24"/>
          <w:szCs w:val="24"/>
        </w:rPr>
      </w:pPr>
      <w:r w:rsidRPr="00776643">
        <w:rPr>
          <w:sz w:val="24"/>
          <w:szCs w:val="24"/>
        </w:rPr>
        <w:t xml:space="preserve">3.4.4 </w:t>
      </w:r>
      <w:r w:rsidR="002D0D9F">
        <w:rPr>
          <w:sz w:val="24"/>
          <w:szCs w:val="24"/>
        </w:rPr>
        <w:br/>
      </w:r>
      <w:r w:rsidRPr="00776643">
        <w:rPr>
          <w:sz w:val="24"/>
          <w:szCs w:val="24"/>
        </w:rPr>
        <w:t>Für die dritte TBL die Plätze 6 und 7 (Abstiegsplätze) der zweiten TBL sowie die Plätze 3 bis 7 der dritten TBL.</w:t>
      </w:r>
    </w:p>
    <w:p w14:paraId="377C27FA" w14:textId="77777777" w:rsidR="005516F1" w:rsidRPr="00776643" w:rsidRDefault="005516F1" w:rsidP="005516F1">
      <w:pPr>
        <w:pStyle w:val="NurText"/>
        <w:rPr>
          <w:sz w:val="24"/>
          <w:szCs w:val="24"/>
        </w:rPr>
      </w:pPr>
    </w:p>
    <w:p w14:paraId="311672D2" w14:textId="7894EDA4" w:rsidR="005516F1" w:rsidRPr="00776643" w:rsidRDefault="005516F1" w:rsidP="002D0D9F">
      <w:pPr>
        <w:pStyle w:val="NurText"/>
        <w:ind w:left="708"/>
        <w:rPr>
          <w:sz w:val="24"/>
          <w:szCs w:val="24"/>
        </w:rPr>
      </w:pPr>
      <w:r w:rsidRPr="00776643">
        <w:rPr>
          <w:sz w:val="24"/>
          <w:szCs w:val="24"/>
        </w:rPr>
        <w:t xml:space="preserve">3.4.5 </w:t>
      </w:r>
      <w:r w:rsidR="002D0D9F">
        <w:rPr>
          <w:sz w:val="24"/>
          <w:szCs w:val="24"/>
        </w:rPr>
        <w:br/>
      </w:r>
      <w:proofErr w:type="gramStart"/>
      <w:r w:rsidRPr="00776643">
        <w:rPr>
          <w:sz w:val="24"/>
          <w:szCs w:val="24"/>
        </w:rPr>
        <w:t>Sollten</w:t>
      </w:r>
      <w:proofErr w:type="gramEnd"/>
      <w:r w:rsidRPr="00776643">
        <w:rPr>
          <w:sz w:val="24"/>
          <w:szCs w:val="24"/>
        </w:rPr>
        <w:t xml:space="preserve"> sich mehr Teams zur TBL anmelden als Plätze vorhanden sind, wird für die nächste Saison eine weitere Liga eingerichtet. Dann wird mit Liga drei so verfahren wie mit Liga zwei und mit Liga vier </w:t>
      </w:r>
      <w:r w:rsidR="002D0D9F">
        <w:rPr>
          <w:sz w:val="24"/>
          <w:szCs w:val="24"/>
        </w:rPr>
        <w:t>so</w:t>
      </w:r>
      <w:r w:rsidRPr="00776643">
        <w:rPr>
          <w:sz w:val="24"/>
          <w:szCs w:val="24"/>
        </w:rPr>
        <w:t xml:space="preserve"> wie bisher mit Liga drei.</w:t>
      </w:r>
    </w:p>
    <w:p w14:paraId="453FA354" w14:textId="77777777" w:rsidR="005516F1" w:rsidRPr="00776643" w:rsidRDefault="005516F1" w:rsidP="005516F1">
      <w:pPr>
        <w:pStyle w:val="NurText"/>
        <w:rPr>
          <w:sz w:val="24"/>
          <w:szCs w:val="24"/>
        </w:rPr>
      </w:pPr>
    </w:p>
    <w:p w14:paraId="7BCFC5C0" w14:textId="77777777" w:rsidR="002D0D9F" w:rsidRDefault="005516F1" w:rsidP="005516F1">
      <w:pPr>
        <w:pStyle w:val="NurText"/>
        <w:rPr>
          <w:sz w:val="24"/>
          <w:szCs w:val="24"/>
        </w:rPr>
      </w:pPr>
      <w:r w:rsidRPr="00776643">
        <w:rPr>
          <w:sz w:val="24"/>
          <w:szCs w:val="24"/>
        </w:rPr>
        <w:t xml:space="preserve">3.5 </w:t>
      </w:r>
    </w:p>
    <w:p w14:paraId="35699A78" w14:textId="6CE25A79" w:rsidR="005516F1" w:rsidRPr="00776643" w:rsidRDefault="005516F1" w:rsidP="005516F1">
      <w:pPr>
        <w:pStyle w:val="NurText"/>
        <w:rPr>
          <w:sz w:val="24"/>
          <w:szCs w:val="24"/>
        </w:rPr>
      </w:pPr>
      <w:r w:rsidRPr="00776643">
        <w:rPr>
          <w:sz w:val="24"/>
          <w:szCs w:val="24"/>
        </w:rPr>
        <w:t>Die Anzahl von Teams eines Vereins in einer Liga wird auf zwei Teams begrenzt.</w:t>
      </w:r>
    </w:p>
    <w:p w14:paraId="2F57B5FA" w14:textId="77777777" w:rsidR="005516F1" w:rsidRPr="00776643" w:rsidRDefault="005516F1" w:rsidP="005516F1">
      <w:pPr>
        <w:pStyle w:val="NurText"/>
        <w:rPr>
          <w:sz w:val="24"/>
          <w:szCs w:val="24"/>
        </w:rPr>
      </w:pPr>
    </w:p>
    <w:p w14:paraId="52ECFD21" w14:textId="42B5BA62" w:rsidR="005516F1" w:rsidRPr="00776643" w:rsidRDefault="005516F1" w:rsidP="002D0D9F">
      <w:pPr>
        <w:pStyle w:val="NurText"/>
        <w:ind w:left="708"/>
        <w:rPr>
          <w:sz w:val="24"/>
          <w:szCs w:val="24"/>
        </w:rPr>
      </w:pPr>
      <w:r w:rsidRPr="00776643">
        <w:rPr>
          <w:sz w:val="24"/>
          <w:szCs w:val="24"/>
        </w:rPr>
        <w:t xml:space="preserve">3.5.1 </w:t>
      </w:r>
      <w:r w:rsidR="002D0D9F">
        <w:rPr>
          <w:sz w:val="24"/>
          <w:szCs w:val="24"/>
        </w:rPr>
        <w:br/>
      </w:r>
      <w:proofErr w:type="gramStart"/>
      <w:r w:rsidRPr="00776643">
        <w:rPr>
          <w:sz w:val="24"/>
          <w:szCs w:val="24"/>
        </w:rPr>
        <w:t>Sollte</w:t>
      </w:r>
      <w:proofErr w:type="gramEnd"/>
      <w:r w:rsidRPr="00776643">
        <w:rPr>
          <w:sz w:val="24"/>
          <w:szCs w:val="24"/>
        </w:rPr>
        <w:t xml:space="preserve"> ein drittes Team eines Vereins in eine Liga auf-/absteigen müssen, in der sich schon zwei Teams des selben Vereins befinden, verbleibt das dritte Team in der Liga in der sich das Team gerade befindet und das Nachfolge Team steigt auf bzw. ab. </w:t>
      </w:r>
    </w:p>
    <w:p w14:paraId="68B7B580" w14:textId="77777777" w:rsidR="005516F1" w:rsidRPr="00776643" w:rsidRDefault="005516F1" w:rsidP="005516F1">
      <w:pPr>
        <w:pStyle w:val="NurText"/>
        <w:rPr>
          <w:sz w:val="24"/>
          <w:szCs w:val="24"/>
        </w:rPr>
      </w:pPr>
    </w:p>
    <w:p w14:paraId="29AB9A4D" w14:textId="77777777" w:rsidR="00184E09" w:rsidRDefault="005516F1" w:rsidP="005516F1">
      <w:pPr>
        <w:pStyle w:val="NurText"/>
        <w:rPr>
          <w:sz w:val="24"/>
          <w:szCs w:val="24"/>
        </w:rPr>
      </w:pPr>
      <w:r w:rsidRPr="00776643">
        <w:rPr>
          <w:sz w:val="24"/>
          <w:szCs w:val="24"/>
        </w:rPr>
        <w:t xml:space="preserve">3.6 </w:t>
      </w:r>
    </w:p>
    <w:p w14:paraId="6ABAD985" w14:textId="5DDD789E" w:rsidR="005516F1" w:rsidRPr="00776643" w:rsidRDefault="005516F1" w:rsidP="005516F1">
      <w:pPr>
        <w:pStyle w:val="NurText"/>
        <w:rPr>
          <w:sz w:val="24"/>
          <w:szCs w:val="24"/>
        </w:rPr>
      </w:pPr>
      <w:r w:rsidRPr="00776643">
        <w:rPr>
          <w:sz w:val="24"/>
          <w:szCs w:val="24"/>
        </w:rPr>
        <w:t xml:space="preserve">Meldet ein Verein sein Team nicht oder nicht rechtzeitig (bis spätestens 21. September), rücken alle Nachfolgeteams, aus allen Ligen, um einen Platz nach vorne - ggf. </w:t>
      </w:r>
      <w:r w:rsidR="00184E09">
        <w:rPr>
          <w:sz w:val="24"/>
          <w:szCs w:val="24"/>
        </w:rPr>
        <w:t>k</w:t>
      </w:r>
      <w:r w:rsidRPr="00776643">
        <w:rPr>
          <w:sz w:val="24"/>
          <w:szCs w:val="24"/>
        </w:rPr>
        <w:t xml:space="preserve">ommt hier auch noch 3.5.1 zur Anwendung! </w:t>
      </w:r>
    </w:p>
    <w:p w14:paraId="1D37C458" w14:textId="77777777" w:rsidR="005516F1" w:rsidRPr="00776643" w:rsidRDefault="005516F1" w:rsidP="005516F1">
      <w:pPr>
        <w:pStyle w:val="NurText"/>
        <w:rPr>
          <w:sz w:val="24"/>
          <w:szCs w:val="24"/>
        </w:rPr>
      </w:pPr>
    </w:p>
    <w:p w14:paraId="1F507F4D" w14:textId="77777777" w:rsidR="00184E09" w:rsidRDefault="005516F1" w:rsidP="005516F1">
      <w:pPr>
        <w:pStyle w:val="NurText"/>
        <w:rPr>
          <w:sz w:val="24"/>
          <w:szCs w:val="24"/>
        </w:rPr>
      </w:pPr>
      <w:r w:rsidRPr="00776643">
        <w:rPr>
          <w:sz w:val="24"/>
          <w:szCs w:val="24"/>
        </w:rPr>
        <w:t xml:space="preserve">3.7 </w:t>
      </w:r>
    </w:p>
    <w:p w14:paraId="7F743590" w14:textId="14691B7E" w:rsidR="005516F1" w:rsidRPr="00776643" w:rsidRDefault="005516F1" w:rsidP="005516F1">
      <w:pPr>
        <w:pStyle w:val="NurText"/>
        <w:rPr>
          <w:sz w:val="24"/>
          <w:szCs w:val="24"/>
        </w:rPr>
      </w:pPr>
      <w:r w:rsidRPr="00776643">
        <w:rPr>
          <w:sz w:val="24"/>
          <w:szCs w:val="24"/>
        </w:rPr>
        <w:lastRenderedPageBreak/>
        <w:t xml:space="preserve">Am TBL Spieltag spielt jeder gegen jeden! Die Spielfolge legt der Turnier-/Abteilungsleiter für diesen Spieltag fest! </w:t>
      </w:r>
    </w:p>
    <w:p w14:paraId="2837CE19" w14:textId="77777777" w:rsidR="005516F1" w:rsidRPr="00776643" w:rsidRDefault="005516F1" w:rsidP="005516F1">
      <w:pPr>
        <w:pStyle w:val="NurText"/>
        <w:rPr>
          <w:sz w:val="24"/>
          <w:szCs w:val="24"/>
        </w:rPr>
      </w:pPr>
    </w:p>
    <w:p w14:paraId="0A215AE6" w14:textId="3EFE8DCE" w:rsidR="00184E09" w:rsidRDefault="005516F1" w:rsidP="00603E89">
      <w:pPr>
        <w:pStyle w:val="NurText"/>
        <w:ind w:left="708"/>
        <w:rPr>
          <w:sz w:val="24"/>
          <w:szCs w:val="24"/>
        </w:rPr>
      </w:pPr>
      <w:r w:rsidRPr="00776643">
        <w:rPr>
          <w:sz w:val="24"/>
          <w:szCs w:val="24"/>
        </w:rPr>
        <w:t xml:space="preserve">3.7.1 </w:t>
      </w:r>
      <w:r w:rsidR="00184E09">
        <w:rPr>
          <w:sz w:val="24"/>
          <w:szCs w:val="24"/>
        </w:rPr>
        <w:br/>
      </w:r>
      <w:r w:rsidRPr="00776643">
        <w:rPr>
          <w:sz w:val="24"/>
          <w:szCs w:val="24"/>
        </w:rPr>
        <w:t>Nehmen zwei Teams aus einem Verein teil, müssen diese Teams ihr Spiel als erstes austragen.</w:t>
      </w:r>
      <w:r w:rsidR="00184E09">
        <w:rPr>
          <w:sz w:val="24"/>
          <w:szCs w:val="24"/>
        </w:rPr>
        <w:br w:type="page"/>
      </w:r>
    </w:p>
    <w:p w14:paraId="2F2431AD" w14:textId="086E4A34" w:rsidR="005516F1" w:rsidRPr="00B6023C" w:rsidRDefault="005516F1" w:rsidP="005516F1">
      <w:pPr>
        <w:pStyle w:val="NurText"/>
        <w:rPr>
          <w:b/>
          <w:bCs/>
          <w:sz w:val="24"/>
          <w:szCs w:val="24"/>
        </w:rPr>
      </w:pPr>
      <w:r w:rsidRPr="00B6023C">
        <w:rPr>
          <w:b/>
          <w:bCs/>
          <w:sz w:val="24"/>
          <w:szCs w:val="24"/>
        </w:rPr>
        <w:lastRenderedPageBreak/>
        <w:t>4. Vereins- und Teamwechsel</w:t>
      </w:r>
    </w:p>
    <w:p w14:paraId="1A928441" w14:textId="1AE2D49E" w:rsidR="005516F1" w:rsidRDefault="005516F1" w:rsidP="005516F1">
      <w:pPr>
        <w:pStyle w:val="NurText"/>
        <w:rPr>
          <w:sz w:val="24"/>
          <w:szCs w:val="24"/>
        </w:rPr>
      </w:pPr>
    </w:p>
    <w:p w14:paraId="0B036F4B" w14:textId="77777777" w:rsidR="00800468" w:rsidRPr="00776643" w:rsidRDefault="00800468" w:rsidP="005516F1">
      <w:pPr>
        <w:pStyle w:val="NurText"/>
        <w:rPr>
          <w:sz w:val="24"/>
          <w:szCs w:val="24"/>
        </w:rPr>
      </w:pPr>
    </w:p>
    <w:p w14:paraId="383C6AA9" w14:textId="77777777" w:rsidR="00184E09" w:rsidRDefault="005516F1" w:rsidP="005516F1">
      <w:pPr>
        <w:pStyle w:val="NurText"/>
        <w:rPr>
          <w:sz w:val="24"/>
          <w:szCs w:val="24"/>
        </w:rPr>
      </w:pPr>
      <w:r w:rsidRPr="00776643">
        <w:rPr>
          <w:sz w:val="24"/>
          <w:szCs w:val="24"/>
        </w:rPr>
        <w:t xml:space="preserve">4.1 </w:t>
      </w:r>
    </w:p>
    <w:p w14:paraId="01E87341" w14:textId="3CA8F143" w:rsidR="005516F1" w:rsidRPr="00776643" w:rsidRDefault="005516F1" w:rsidP="005516F1">
      <w:pPr>
        <w:pStyle w:val="NurText"/>
        <w:rPr>
          <w:sz w:val="24"/>
          <w:szCs w:val="24"/>
        </w:rPr>
      </w:pPr>
      <w:r w:rsidRPr="00776643">
        <w:rPr>
          <w:sz w:val="24"/>
          <w:szCs w:val="24"/>
        </w:rPr>
        <w:t>Der Vereinswechsel wird durch diese nationale Bundesliga-Ordnung geregelt.</w:t>
      </w:r>
    </w:p>
    <w:p w14:paraId="42E378F0" w14:textId="77777777" w:rsidR="00661EF4" w:rsidRDefault="00661EF4" w:rsidP="00184E09">
      <w:pPr>
        <w:pStyle w:val="NurText"/>
        <w:ind w:left="708"/>
        <w:rPr>
          <w:color w:val="FF0000"/>
          <w:sz w:val="24"/>
          <w:szCs w:val="24"/>
        </w:rPr>
      </w:pPr>
    </w:p>
    <w:p w14:paraId="31131445" w14:textId="6A957D8C" w:rsidR="005516F1" w:rsidRPr="00776643" w:rsidRDefault="005516F1" w:rsidP="00184E09">
      <w:pPr>
        <w:pStyle w:val="NurText"/>
        <w:ind w:left="708"/>
        <w:rPr>
          <w:sz w:val="24"/>
          <w:szCs w:val="24"/>
        </w:rPr>
      </w:pPr>
      <w:r w:rsidRPr="00776643">
        <w:rPr>
          <w:sz w:val="24"/>
          <w:szCs w:val="24"/>
        </w:rPr>
        <w:t>4.1.</w:t>
      </w:r>
      <w:r w:rsidR="00661EF4">
        <w:rPr>
          <w:sz w:val="24"/>
          <w:szCs w:val="24"/>
        </w:rPr>
        <w:t>1</w:t>
      </w:r>
      <w:r w:rsidR="00184E09">
        <w:rPr>
          <w:sz w:val="24"/>
          <w:szCs w:val="24"/>
        </w:rPr>
        <w:br/>
      </w:r>
      <w:r w:rsidRPr="00776643">
        <w:rPr>
          <w:sz w:val="24"/>
          <w:szCs w:val="24"/>
        </w:rPr>
        <w:t xml:space="preserve">Bei Vereinswechsel innerhalb der Torball-Saison (erster September bis zum Ende der Rückrunde der ersten TBL/DM), erhalten Sportler eine Sperre für die laufende Saison. Sie endet nach der Rückrunde der ersten TBL/DM. </w:t>
      </w:r>
    </w:p>
    <w:p w14:paraId="43FD7A60" w14:textId="77777777" w:rsidR="005516F1" w:rsidRPr="00776643" w:rsidRDefault="005516F1" w:rsidP="005516F1">
      <w:pPr>
        <w:pStyle w:val="NurText"/>
        <w:rPr>
          <w:sz w:val="24"/>
          <w:szCs w:val="24"/>
        </w:rPr>
      </w:pPr>
    </w:p>
    <w:p w14:paraId="6E4C9083" w14:textId="79D7EC51" w:rsidR="005516F1" w:rsidRPr="00776643" w:rsidRDefault="005516F1" w:rsidP="00184E09">
      <w:pPr>
        <w:pStyle w:val="NurText"/>
        <w:ind w:left="708"/>
        <w:rPr>
          <w:sz w:val="24"/>
          <w:szCs w:val="24"/>
        </w:rPr>
      </w:pPr>
      <w:r w:rsidRPr="00776643">
        <w:rPr>
          <w:sz w:val="24"/>
          <w:szCs w:val="24"/>
        </w:rPr>
        <w:t>4.1.</w:t>
      </w:r>
      <w:r w:rsidR="00661EF4">
        <w:rPr>
          <w:sz w:val="24"/>
          <w:szCs w:val="24"/>
        </w:rPr>
        <w:t>2</w:t>
      </w:r>
      <w:r w:rsidR="00184E09">
        <w:rPr>
          <w:sz w:val="24"/>
          <w:szCs w:val="24"/>
        </w:rPr>
        <w:br/>
      </w:r>
      <w:r w:rsidRPr="00776643">
        <w:rPr>
          <w:sz w:val="24"/>
          <w:szCs w:val="24"/>
        </w:rPr>
        <w:t>Bei einem Wechsel innerhalb der saisonfreien Zeit (nach der Rückrunde der ersten TBL/DM bis zum 31. August), entfällt diese Sperrfrist.</w:t>
      </w:r>
    </w:p>
    <w:p w14:paraId="0A50D10D" w14:textId="77777777" w:rsidR="005516F1" w:rsidRPr="00776643" w:rsidRDefault="005516F1" w:rsidP="005516F1">
      <w:pPr>
        <w:pStyle w:val="NurText"/>
        <w:rPr>
          <w:sz w:val="24"/>
          <w:szCs w:val="24"/>
        </w:rPr>
      </w:pPr>
    </w:p>
    <w:p w14:paraId="5970A315" w14:textId="6FF14CA1" w:rsidR="005516F1" w:rsidRPr="00776643" w:rsidRDefault="005516F1" w:rsidP="00184E09">
      <w:pPr>
        <w:pStyle w:val="NurText"/>
        <w:ind w:left="708"/>
        <w:rPr>
          <w:sz w:val="24"/>
          <w:szCs w:val="24"/>
        </w:rPr>
      </w:pPr>
      <w:r w:rsidRPr="00776643">
        <w:rPr>
          <w:sz w:val="24"/>
          <w:szCs w:val="24"/>
        </w:rPr>
        <w:t>4.1.</w:t>
      </w:r>
      <w:r w:rsidR="00661EF4">
        <w:rPr>
          <w:sz w:val="24"/>
          <w:szCs w:val="24"/>
        </w:rPr>
        <w:t>3</w:t>
      </w:r>
      <w:r w:rsidR="00184E09">
        <w:rPr>
          <w:sz w:val="24"/>
          <w:szCs w:val="24"/>
        </w:rPr>
        <w:br/>
      </w:r>
      <w:r w:rsidRPr="00776643">
        <w:rPr>
          <w:sz w:val="24"/>
          <w:szCs w:val="24"/>
        </w:rPr>
        <w:t xml:space="preserve">Die Sperrfrist entfällt auch bei Wechsel des ersten Wohnsitzes. </w:t>
      </w:r>
    </w:p>
    <w:p w14:paraId="512D41C8" w14:textId="77777777" w:rsidR="005516F1" w:rsidRPr="00776643" w:rsidRDefault="005516F1" w:rsidP="005516F1">
      <w:pPr>
        <w:pStyle w:val="NurText"/>
        <w:rPr>
          <w:sz w:val="24"/>
          <w:szCs w:val="24"/>
        </w:rPr>
      </w:pPr>
    </w:p>
    <w:p w14:paraId="504177BD" w14:textId="2BA2E6AD" w:rsidR="005516F1" w:rsidRPr="00776643" w:rsidRDefault="005516F1" w:rsidP="00184E09">
      <w:pPr>
        <w:pStyle w:val="NurText"/>
        <w:ind w:left="708"/>
        <w:rPr>
          <w:sz w:val="24"/>
          <w:szCs w:val="24"/>
        </w:rPr>
      </w:pPr>
      <w:r w:rsidRPr="00776643">
        <w:rPr>
          <w:sz w:val="24"/>
          <w:szCs w:val="24"/>
        </w:rPr>
        <w:t>4.1.</w:t>
      </w:r>
      <w:r w:rsidR="00661EF4">
        <w:rPr>
          <w:sz w:val="24"/>
          <w:szCs w:val="24"/>
        </w:rPr>
        <w:t>4</w:t>
      </w:r>
      <w:bookmarkStart w:id="0" w:name="_GoBack"/>
      <w:bookmarkEnd w:id="0"/>
      <w:r w:rsidR="00184E09">
        <w:rPr>
          <w:sz w:val="24"/>
          <w:szCs w:val="24"/>
        </w:rPr>
        <w:br/>
      </w:r>
      <w:r w:rsidRPr="00776643">
        <w:rPr>
          <w:sz w:val="24"/>
          <w:szCs w:val="24"/>
        </w:rPr>
        <w:t>Der Vereinswechsel und der Wechsel des ersten Wohnsitzes sind den zuständigen/beteiligten Landesverbänden sowie dem Abteilungsvorstand schriftlich anzuzeigen und nachzuweisen.</w:t>
      </w:r>
    </w:p>
    <w:p w14:paraId="7A9B5E94" w14:textId="77777777" w:rsidR="005516F1" w:rsidRPr="00776643" w:rsidRDefault="005516F1" w:rsidP="005516F1">
      <w:pPr>
        <w:pStyle w:val="NurText"/>
        <w:rPr>
          <w:sz w:val="24"/>
          <w:szCs w:val="24"/>
        </w:rPr>
      </w:pPr>
    </w:p>
    <w:p w14:paraId="3127C4A5" w14:textId="77777777" w:rsidR="00184E09" w:rsidRDefault="005516F1" w:rsidP="005516F1">
      <w:pPr>
        <w:pStyle w:val="NurText"/>
        <w:rPr>
          <w:sz w:val="24"/>
          <w:szCs w:val="24"/>
        </w:rPr>
      </w:pPr>
      <w:r w:rsidRPr="00776643">
        <w:rPr>
          <w:sz w:val="24"/>
          <w:szCs w:val="24"/>
        </w:rPr>
        <w:t xml:space="preserve">4.2 </w:t>
      </w:r>
    </w:p>
    <w:p w14:paraId="35885A90" w14:textId="75A76056" w:rsidR="005516F1" w:rsidRPr="00776643" w:rsidRDefault="005516F1" w:rsidP="005516F1">
      <w:pPr>
        <w:pStyle w:val="NurText"/>
        <w:rPr>
          <w:sz w:val="24"/>
          <w:szCs w:val="24"/>
        </w:rPr>
      </w:pPr>
      <w:r w:rsidRPr="00776643">
        <w:rPr>
          <w:sz w:val="24"/>
          <w:szCs w:val="24"/>
        </w:rPr>
        <w:t>Spielerwechsel innerhalb der Teams:</w:t>
      </w:r>
    </w:p>
    <w:p w14:paraId="4B071776" w14:textId="77777777" w:rsidR="005516F1" w:rsidRPr="00776643" w:rsidRDefault="005516F1" w:rsidP="005516F1">
      <w:pPr>
        <w:pStyle w:val="NurText"/>
        <w:rPr>
          <w:sz w:val="24"/>
          <w:szCs w:val="24"/>
        </w:rPr>
      </w:pPr>
    </w:p>
    <w:p w14:paraId="6A1BD8D7" w14:textId="5DAFBC17" w:rsidR="005516F1" w:rsidRPr="00776643" w:rsidRDefault="005516F1" w:rsidP="00184E09">
      <w:pPr>
        <w:pStyle w:val="NurText"/>
        <w:ind w:left="708"/>
        <w:rPr>
          <w:sz w:val="24"/>
          <w:szCs w:val="24"/>
        </w:rPr>
      </w:pPr>
      <w:r w:rsidRPr="00776643">
        <w:rPr>
          <w:sz w:val="24"/>
          <w:szCs w:val="24"/>
        </w:rPr>
        <w:t xml:space="preserve">4.2.1 </w:t>
      </w:r>
      <w:r w:rsidR="00184E09">
        <w:rPr>
          <w:sz w:val="24"/>
          <w:szCs w:val="24"/>
        </w:rPr>
        <w:br/>
      </w:r>
      <w:r w:rsidRPr="00776643">
        <w:rPr>
          <w:sz w:val="24"/>
          <w:szCs w:val="24"/>
        </w:rPr>
        <w:t xml:space="preserve">Spielerwechsel innerhalb der laufenden Saison, zwischen Teams ein und </w:t>
      </w:r>
      <w:proofErr w:type="spellStart"/>
      <w:proofErr w:type="gramStart"/>
      <w:r w:rsidRPr="00776643">
        <w:rPr>
          <w:sz w:val="24"/>
          <w:szCs w:val="24"/>
        </w:rPr>
        <w:t>des selben</w:t>
      </w:r>
      <w:proofErr w:type="spellEnd"/>
      <w:proofErr w:type="gramEnd"/>
      <w:r w:rsidRPr="00776643">
        <w:rPr>
          <w:sz w:val="24"/>
          <w:szCs w:val="24"/>
        </w:rPr>
        <w:t xml:space="preserve"> Vereins, sind grundsätzlich nicht erlaubt!</w:t>
      </w:r>
    </w:p>
    <w:p w14:paraId="495A9B2E" w14:textId="77777777" w:rsidR="005516F1" w:rsidRPr="00776643" w:rsidRDefault="005516F1" w:rsidP="005516F1">
      <w:pPr>
        <w:pStyle w:val="NurText"/>
        <w:rPr>
          <w:sz w:val="24"/>
          <w:szCs w:val="24"/>
        </w:rPr>
      </w:pPr>
    </w:p>
    <w:p w14:paraId="7E93A8BB" w14:textId="6934A36A" w:rsidR="005516F1" w:rsidRPr="00776643" w:rsidRDefault="005516F1" w:rsidP="00184E09">
      <w:pPr>
        <w:pStyle w:val="NurText"/>
        <w:ind w:left="708"/>
        <w:rPr>
          <w:sz w:val="24"/>
          <w:szCs w:val="24"/>
        </w:rPr>
      </w:pPr>
      <w:r w:rsidRPr="00776643">
        <w:rPr>
          <w:sz w:val="24"/>
          <w:szCs w:val="24"/>
        </w:rPr>
        <w:t xml:space="preserve">4.2.2 </w:t>
      </w:r>
      <w:r w:rsidR="00184E09">
        <w:rPr>
          <w:sz w:val="24"/>
          <w:szCs w:val="24"/>
        </w:rPr>
        <w:br/>
      </w:r>
      <w:r w:rsidRPr="00776643">
        <w:rPr>
          <w:sz w:val="24"/>
          <w:szCs w:val="24"/>
        </w:rPr>
        <w:t xml:space="preserve">Ausnahmeregelung: </w:t>
      </w:r>
      <w:r w:rsidR="00184E09">
        <w:rPr>
          <w:sz w:val="24"/>
          <w:szCs w:val="24"/>
        </w:rPr>
        <w:br/>
      </w:r>
      <w:proofErr w:type="gramStart"/>
      <w:r w:rsidRPr="00776643">
        <w:rPr>
          <w:sz w:val="24"/>
          <w:szCs w:val="24"/>
        </w:rPr>
        <w:t>Unterschreitet</w:t>
      </w:r>
      <w:proofErr w:type="gramEnd"/>
      <w:r w:rsidRPr="00776643">
        <w:rPr>
          <w:sz w:val="24"/>
          <w:szCs w:val="24"/>
        </w:rPr>
        <w:t xml:space="preserve"> ein Team, wegen Erkrankung seiner Spieler die Mindestzahl von drei Spielern, so ist auf Antrag an den Abteilungsvorstand und die Turnierleitung, gegen Vorlage einer ärztlichen Bescheinigung, der Einsatz eines Spielers aus einem anderen Team des selben Vereins möglich.</w:t>
      </w:r>
    </w:p>
    <w:p w14:paraId="01BD0BF8" w14:textId="77777777" w:rsidR="005516F1" w:rsidRPr="00776643" w:rsidRDefault="005516F1" w:rsidP="005516F1">
      <w:pPr>
        <w:pStyle w:val="NurText"/>
        <w:rPr>
          <w:sz w:val="24"/>
          <w:szCs w:val="24"/>
        </w:rPr>
      </w:pPr>
    </w:p>
    <w:p w14:paraId="4C80CA49" w14:textId="4E92F2AE" w:rsidR="005516F1" w:rsidRPr="00776643" w:rsidRDefault="005516F1" w:rsidP="00184E09">
      <w:pPr>
        <w:pStyle w:val="NurText"/>
        <w:ind w:left="708"/>
        <w:rPr>
          <w:sz w:val="24"/>
          <w:szCs w:val="24"/>
        </w:rPr>
      </w:pPr>
      <w:r w:rsidRPr="00776643">
        <w:rPr>
          <w:sz w:val="24"/>
          <w:szCs w:val="24"/>
        </w:rPr>
        <w:t xml:space="preserve">4.2.3 </w:t>
      </w:r>
      <w:r w:rsidR="00184E09">
        <w:rPr>
          <w:sz w:val="24"/>
          <w:szCs w:val="24"/>
        </w:rPr>
        <w:br/>
      </w:r>
      <w:r w:rsidRPr="00776643">
        <w:rPr>
          <w:sz w:val="24"/>
          <w:szCs w:val="24"/>
        </w:rPr>
        <w:t>Spieler, die für die laufende Saison noch nicht gemeldet waren, können jederzeit in ein Team ihres Vereins eingewechselt werden.</w:t>
      </w:r>
    </w:p>
    <w:p w14:paraId="03DD3E46" w14:textId="77777777" w:rsidR="005516F1" w:rsidRPr="00776643" w:rsidRDefault="005516F1" w:rsidP="005516F1">
      <w:pPr>
        <w:pStyle w:val="NurText"/>
        <w:rPr>
          <w:sz w:val="24"/>
          <w:szCs w:val="24"/>
        </w:rPr>
      </w:pPr>
    </w:p>
    <w:p w14:paraId="7E1420BE" w14:textId="77777777" w:rsidR="00184E09" w:rsidRDefault="005516F1" w:rsidP="005516F1">
      <w:pPr>
        <w:pStyle w:val="NurText"/>
        <w:rPr>
          <w:sz w:val="24"/>
          <w:szCs w:val="24"/>
        </w:rPr>
      </w:pPr>
      <w:r w:rsidRPr="00776643">
        <w:rPr>
          <w:sz w:val="24"/>
          <w:szCs w:val="24"/>
        </w:rPr>
        <w:t xml:space="preserve">4.3 </w:t>
      </w:r>
    </w:p>
    <w:p w14:paraId="59AAAF30" w14:textId="7674E8CE" w:rsidR="005516F1" w:rsidRPr="00776643" w:rsidRDefault="005516F1" w:rsidP="005516F1">
      <w:pPr>
        <w:pStyle w:val="NurText"/>
        <w:rPr>
          <w:sz w:val="24"/>
          <w:szCs w:val="24"/>
        </w:rPr>
      </w:pPr>
      <w:r w:rsidRPr="00776643">
        <w:rPr>
          <w:sz w:val="24"/>
          <w:szCs w:val="24"/>
        </w:rPr>
        <w:t>Die Überwachung der Sperrfrist obliegt dem Abteilungsvorstand.</w:t>
      </w:r>
    </w:p>
    <w:p w14:paraId="040FA147" w14:textId="77777777" w:rsidR="005516F1" w:rsidRPr="00776643" w:rsidRDefault="005516F1" w:rsidP="005516F1">
      <w:pPr>
        <w:pStyle w:val="NurText"/>
        <w:rPr>
          <w:sz w:val="24"/>
          <w:szCs w:val="24"/>
        </w:rPr>
      </w:pPr>
    </w:p>
    <w:p w14:paraId="57D7B6DB" w14:textId="77777777" w:rsidR="00184E09" w:rsidRDefault="005516F1" w:rsidP="005516F1">
      <w:pPr>
        <w:pStyle w:val="NurText"/>
        <w:rPr>
          <w:sz w:val="24"/>
          <w:szCs w:val="24"/>
        </w:rPr>
      </w:pPr>
      <w:r w:rsidRPr="00776643">
        <w:rPr>
          <w:sz w:val="24"/>
          <w:szCs w:val="24"/>
        </w:rPr>
        <w:t xml:space="preserve">4.4 </w:t>
      </w:r>
    </w:p>
    <w:p w14:paraId="66AAD64A" w14:textId="6539073E" w:rsidR="005516F1" w:rsidRPr="00776643" w:rsidRDefault="005516F1" w:rsidP="005516F1">
      <w:pPr>
        <w:pStyle w:val="NurText"/>
        <w:rPr>
          <w:sz w:val="24"/>
          <w:szCs w:val="24"/>
        </w:rPr>
      </w:pPr>
      <w:r w:rsidRPr="00776643">
        <w:rPr>
          <w:sz w:val="24"/>
          <w:szCs w:val="24"/>
        </w:rPr>
        <w:t>Veröffentlichung der Wechselregularien:</w:t>
      </w:r>
    </w:p>
    <w:p w14:paraId="42EBC93F" w14:textId="77777777" w:rsidR="005516F1" w:rsidRPr="00776643" w:rsidRDefault="005516F1" w:rsidP="005516F1">
      <w:pPr>
        <w:pStyle w:val="NurText"/>
        <w:rPr>
          <w:sz w:val="24"/>
          <w:szCs w:val="24"/>
        </w:rPr>
      </w:pPr>
    </w:p>
    <w:p w14:paraId="5744BE6C" w14:textId="3DDAA4B2" w:rsidR="005516F1" w:rsidRPr="00776643" w:rsidRDefault="005516F1" w:rsidP="00184E09">
      <w:pPr>
        <w:pStyle w:val="NurText"/>
        <w:ind w:left="708"/>
        <w:rPr>
          <w:sz w:val="24"/>
          <w:szCs w:val="24"/>
        </w:rPr>
      </w:pPr>
      <w:r w:rsidRPr="00776643">
        <w:rPr>
          <w:sz w:val="24"/>
          <w:szCs w:val="24"/>
        </w:rPr>
        <w:lastRenderedPageBreak/>
        <w:t xml:space="preserve">4.4.1 </w:t>
      </w:r>
      <w:r w:rsidR="00184E09">
        <w:rPr>
          <w:sz w:val="24"/>
          <w:szCs w:val="24"/>
        </w:rPr>
        <w:br/>
      </w:r>
      <w:r w:rsidRPr="00776643">
        <w:rPr>
          <w:sz w:val="24"/>
          <w:szCs w:val="24"/>
        </w:rPr>
        <w:t>Wechselregularien müssen veröffentlicht sein!</w:t>
      </w:r>
      <w:r w:rsidR="00184E09">
        <w:rPr>
          <w:sz w:val="24"/>
          <w:szCs w:val="24"/>
        </w:rPr>
        <w:br/>
      </w:r>
      <w:r w:rsidRPr="00776643">
        <w:rPr>
          <w:sz w:val="24"/>
          <w:szCs w:val="24"/>
        </w:rPr>
        <w:t xml:space="preserve">Jeder Ausschreibung zur Torball-Saison wird deshalb die nationale Ligaordnung der Sportart </w:t>
      </w:r>
      <w:proofErr w:type="spellStart"/>
      <w:r w:rsidRPr="00776643">
        <w:rPr>
          <w:sz w:val="24"/>
          <w:szCs w:val="24"/>
        </w:rPr>
        <w:t>Torball</w:t>
      </w:r>
      <w:proofErr w:type="spellEnd"/>
      <w:r w:rsidRPr="00776643">
        <w:rPr>
          <w:sz w:val="24"/>
          <w:szCs w:val="24"/>
        </w:rPr>
        <w:t xml:space="preserve"> als Anlage beigefügt.</w:t>
      </w:r>
    </w:p>
    <w:p w14:paraId="034A14FF" w14:textId="77777777" w:rsidR="005516F1" w:rsidRPr="00776643" w:rsidRDefault="005516F1" w:rsidP="005516F1">
      <w:pPr>
        <w:pStyle w:val="NurText"/>
        <w:rPr>
          <w:sz w:val="24"/>
          <w:szCs w:val="24"/>
        </w:rPr>
      </w:pPr>
    </w:p>
    <w:p w14:paraId="4C14335B" w14:textId="77777777" w:rsidR="005516F1" w:rsidRPr="00776643" w:rsidRDefault="005516F1" w:rsidP="005516F1">
      <w:pPr>
        <w:pStyle w:val="NurText"/>
        <w:rPr>
          <w:sz w:val="24"/>
          <w:szCs w:val="24"/>
        </w:rPr>
      </w:pPr>
    </w:p>
    <w:p w14:paraId="3E031728" w14:textId="77777777" w:rsidR="005516F1" w:rsidRPr="00B6023C" w:rsidRDefault="005516F1" w:rsidP="005516F1">
      <w:pPr>
        <w:pStyle w:val="NurText"/>
        <w:rPr>
          <w:b/>
          <w:bCs/>
          <w:sz w:val="24"/>
          <w:szCs w:val="24"/>
        </w:rPr>
      </w:pPr>
      <w:r w:rsidRPr="00B6023C">
        <w:rPr>
          <w:b/>
          <w:bCs/>
          <w:sz w:val="24"/>
          <w:szCs w:val="24"/>
        </w:rPr>
        <w:t>5. TBL/DM der Damen</w:t>
      </w:r>
    </w:p>
    <w:p w14:paraId="179C35FF" w14:textId="1DD14513" w:rsidR="005516F1" w:rsidRDefault="005516F1" w:rsidP="005516F1">
      <w:pPr>
        <w:pStyle w:val="NurText"/>
        <w:rPr>
          <w:sz w:val="24"/>
          <w:szCs w:val="24"/>
        </w:rPr>
      </w:pPr>
    </w:p>
    <w:p w14:paraId="00539F8E" w14:textId="77777777" w:rsidR="00800468" w:rsidRPr="00776643" w:rsidRDefault="00800468" w:rsidP="005516F1">
      <w:pPr>
        <w:pStyle w:val="NurText"/>
        <w:rPr>
          <w:sz w:val="24"/>
          <w:szCs w:val="24"/>
        </w:rPr>
      </w:pPr>
    </w:p>
    <w:p w14:paraId="2AF9BCBF" w14:textId="77777777" w:rsidR="00184E09" w:rsidRDefault="005516F1" w:rsidP="005516F1">
      <w:pPr>
        <w:pStyle w:val="NurText"/>
        <w:rPr>
          <w:sz w:val="24"/>
          <w:szCs w:val="24"/>
        </w:rPr>
      </w:pPr>
      <w:r w:rsidRPr="00776643">
        <w:rPr>
          <w:sz w:val="24"/>
          <w:szCs w:val="24"/>
        </w:rPr>
        <w:t xml:space="preserve">5.1 </w:t>
      </w:r>
    </w:p>
    <w:p w14:paraId="5ED030A8" w14:textId="49CAC7C6" w:rsidR="005516F1" w:rsidRPr="00776643" w:rsidRDefault="005516F1" w:rsidP="005516F1">
      <w:pPr>
        <w:pStyle w:val="NurText"/>
        <w:rPr>
          <w:sz w:val="24"/>
          <w:szCs w:val="24"/>
        </w:rPr>
      </w:pPr>
      <w:r w:rsidRPr="00776643">
        <w:rPr>
          <w:sz w:val="24"/>
          <w:szCs w:val="24"/>
        </w:rPr>
        <w:t>Sonderregelung für die TBL/DM der Damen:</w:t>
      </w:r>
    </w:p>
    <w:p w14:paraId="73E77FA2" w14:textId="035ECF59" w:rsidR="005516F1" w:rsidRPr="00776643" w:rsidRDefault="005516F1" w:rsidP="005516F1">
      <w:pPr>
        <w:pStyle w:val="NurText"/>
        <w:rPr>
          <w:sz w:val="24"/>
          <w:szCs w:val="24"/>
        </w:rPr>
      </w:pPr>
      <w:r w:rsidRPr="00776643">
        <w:rPr>
          <w:sz w:val="24"/>
          <w:szCs w:val="24"/>
        </w:rPr>
        <w:t xml:space="preserve">Der TBL/DM-Spieltag der Damen wird als Deutsche Meisterschaft gewertet, wenn mindestens zwei Landesverbände an dem TBL/DM-Spieltag beteiligt sind. </w:t>
      </w:r>
    </w:p>
    <w:p w14:paraId="13186B8E" w14:textId="77777777" w:rsidR="005516F1" w:rsidRPr="00776643" w:rsidRDefault="005516F1" w:rsidP="005516F1">
      <w:pPr>
        <w:pStyle w:val="NurText"/>
        <w:rPr>
          <w:sz w:val="24"/>
          <w:szCs w:val="24"/>
        </w:rPr>
      </w:pPr>
    </w:p>
    <w:p w14:paraId="68290CA0" w14:textId="77777777" w:rsidR="00184E09" w:rsidRDefault="005516F1" w:rsidP="005516F1">
      <w:pPr>
        <w:pStyle w:val="NurText"/>
        <w:rPr>
          <w:sz w:val="24"/>
          <w:szCs w:val="24"/>
        </w:rPr>
      </w:pPr>
      <w:r w:rsidRPr="00776643">
        <w:rPr>
          <w:sz w:val="24"/>
          <w:szCs w:val="24"/>
        </w:rPr>
        <w:t xml:space="preserve">5.2 </w:t>
      </w:r>
    </w:p>
    <w:p w14:paraId="2AE2EA3F" w14:textId="674549B2" w:rsidR="005516F1" w:rsidRPr="00776643" w:rsidRDefault="005516F1" w:rsidP="005516F1">
      <w:pPr>
        <w:pStyle w:val="NurText"/>
        <w:rPr>
          <w:sz w:val="24"/>
          <w:szCs w:val="24"/>
        </w:rPr>
      </w:pPr>
      <w:r w:rsidRPr="00776643">
        <w:rPr>
          <w:sz w:val="24"/>
          <w:szCs w:val="24"/>
        </w:rPr>
        <w:t xml:space="preserve">Der TBL/DM-Spieltag der Damen wird mit dem Rückrunden-Spieltag der ersten TBL der Herren zusammengelegt. </w:t>
      </w:r>
    </w:p>
    <w:p w14:paraId="5E414D8C" w14:textId="77777777" w:rsidR="005516F1" w:rsidRPr="00776643" w:rsidRDefault="005516F1" w:rsidP="005516F1">
      <w:pPr>
        <w:pStyle w:val="NurText"/>
        <w:rPr>
          <w:sz w:val="24"/>
          <w:szCs w:val="24"/>
        </w:rPr>
      </w:pPr>
    </w:p>
    <w:p w14:paraId="7BEC0684" w14:textId="77777777" w:rsidR="00184E09" w:rsidRDefault="005516F1" w:rsidP="005516F1">
      <w:pPr>
        <w:pStyle w:val="NurText"/>
        <w:rPr>
          <w:sz w:val="24"/>
          <w:szCs w:val="24"/>
        </w:rPr>
      </w:pPr>
      <w:r w:rsidRPr="00776643">
        <w:rPr>
          <w:sz w:val="24"/>
          <w:szCs w:val="24"/>
        </w:rPr>
        <w:t xml:space="preserve">5.3 </w:t>
      </w:r>
    </w:p>
    <w:p w14:paraId="0A48EBD3" w14:textId="5984389F" w:rsidR="005516F1" w:rsidRPr="00776643" w:rsidRDefault="005516F1" w:rsidP="005516F1">
      <w:pPr>
        <w:pStyle w:val="NurText"/>
        <w:rPr>
          <w:sz w:val="24"/>
          <w:szCs w:val="24"/>
        </w:rPr>
      </w:pPr>
      <w:r w:rsidRPr="00776643">
        <w:rPr>
          <w:sz w:val="24"/>
          <w:szCs w:val="24"/>
        </w:rPr>
        <w:t xml:space="preserve">Die TBL/DM der Damen wird an einem Spieltag </w:t>
      </w:r>
      <w:proofErr w:type="spellStart"/>
      <w:r w:rsidRPr="00776643">
        <w:rPr>
          <w:sz w:val="24"/>
          <w:szCs w:val="24"/>
        </w:rPr>
        <w:t>doppelrundig</w:t>
      </w:r>
      <w:proofErr w:type="spellEnd"/>
      <w:r w:rsidRPr="00776643">
        <w:rPr>
          <w:sz w:val="24"/>
          <w:szCs w:val="24"/>
        </w:rPr>
        <w:t xml:space="preserve"> mit Finalrunde durchgeführt. </w:t>
      </w:r>
    </w:p>
    <w:p w14:paraId="2A8BA9B6" w14:textId="77777777" w:rsidR="005516F1" w:rsidRPr="00776643" w:rsidRDefault="005516F1" w:rsidP="005516F1">
      <w:pPr>
        <w:pStyle w:val="NurText"/>
        <w:rPr>
          <w:sz w:val="24"/>
          <w:szCs w:val="24"/>
        </w:rPr>
      </w:pPr>
      <w:r w:rsidRPr="00776643">
        <w:rPr>
          <w:sz w:val="24"/>
          <w:szCs w:val="24"/>
        </w:rPr>
        <w:t xml:space="preserve">Dieser Spielmodus gilt so lange, wie fünf Damenteams an der TBL/DM beteiligt sind. </w:t>
      </w:r>
    </w:p>
    <w:p w14:paraId="4AFA7D77" w14:textId="77777777" w:rsidR="005516F1" w:rsidRPr="00776643" w:rsidRDefault="005516F1" w:rsidP="005516F1">
      <w:pPr>
        <w:pStyle w:val="NurText"/>
        <w:rPr>
          <w:sz w:val="24"/>
          <w:szCs w:val="24"/>
        </w:rPr>
      </w:pPr>
    </w:p>
    <w:p w14:paraId="06AC099D" w14:textId="601A63A9" w:rsidR="005516F1" w:rsidRPr="00776643" w:rsidRDefault="005516F1" w:rsidP="00184E09">
      <w:pPr>
        <w:pStyle w:val="NurText"/>
        <w:ind w:left="708"/>
        <w:rPr>
          <w:sz w:val="24"/>
          <w:szCs w:val="24"/>
        </w:rPr>
      </w:pPr>
      <w:r w:rsidRPr="00776643">
        <w:rPr>
          <w:sz w:val="24"/>
          <w:szCs w:val="24"/>
        </w:rPr>
        <w:t xml:space="preserve">5.3.1 </w:t>
      </w:r>
      <w:r w:rsidR="00184E09">
        <w:rPr>
          <w:sz w:val="24"/>
          <w:szCs w:val="24"/>
        </w:rPr>
        <w:br/>
      </w:r>
      <w:r w:rsidRPr="00776643">
        <w:rPr>
          <w:sz w:val="24"/>
          <w:szCs w:val="24"/>
        </w:rPr>
        <w:t xml:space="preserve">Bei einer höheren Teambeteiligung </w:t>
      </w:r>
      <w:r w:rsidR="00184E09">
        <w:rPr>
          <w:sz w:val="24"/>
          <w:szCs w:val="24"/>
        </w:rPr>
        <w:t>muss</w:t>
      </w:r>
      <w:r w:rsidRPr="00776643">
        <w:rPr>
          <w:sz w:val="24"/>
          <w:szCs w:val="24"/>
        </w:rPr>
        <w:t xml:space="preserve"> der Abteilungsvorstand und die Turnierleitung - ggf. kurzfristig - über einen anderen Spielmodus entscheiden.</w:t>
      </w:r>
    </w:p>
    <w:p w14:paraId="10F9752D" w14:textId="77777777" w:rsidR="005516F1" w:rsidRPr="00776643" w:rsidRDefault="005516F1" w:rsidP="005516F1">
      <w:pPr>
        <w:pStyle w:val="NurText"/>
        <w:rPr>
          <w:sz w:val="24"/>
          <w:szCs w:val="24"/>
        </w:rPr>
      </w:pPr>
    </w:p>
    <w:p w14:paraId="6FD57EF1" w14:textId="77777777" w:rsidR="00184E09" w:rsidRDefault="005516F1" w:rsidP="005516F1">
      <w:pPr>
        <w:pStyle w:val="NurText"/>
        <w:rPr>
          <w:sz w:val="24"/>
          <w:szCs w:val="24"/>
        </w:rPr>
      </w:pPr>
      <w:r w:rsidRPr="00776643">
        <w:rPr>
          <w:sz w:val="24"/>
          <w:szCs w:val="24"/>
        </w:rPr>
        <w:t xml:space="preserve">5.4 </w:t>
      </w:r>
    </w:p>
    <w:p w14:paraId="4D10E81C" w14:textId="6F6E26DA" w:rsidR="005516F1" w:rsidRPr="00776643" w:rsidRDefault="005516F1" w:rsidP="005516F1">
      <w:pPr>
        <w:pStyle w:val="NurText"/>
        <w:rPr>
          <w:sz w:val="24"/>
          <w:szCs w:val="24"/>
        </w:rPr>
      </w:pPr>
      <w:r w:rsidRPr="00776643">
        <w:rPr>
          <w:sz w:val="24"/>
          <w:szCs w:val="24"/>
        </w:rPr>
        <w:t>Nehmen sieben Damenteams an dem TBL/DM-Spieltag teil, gelten auch für sie die Regelungen unter Punkt drei (TBL-System) dieser nationalen Ligaordnung.</w:t>
      </w:r>
    </w:p>
    <w:p w14:paraId="1CA54CD2" w14:textId="77777777" w:rsidR="005516F1" w:rsidRPr="00776643" w:rsidRDefault="005516F1" w:rsidP="005516F1">
      <w:pPr>
        <w:pStyle w:val="NurText"/>
        <w:rPr>
          <w:sz w:val="24"/>
          <w:szCs w:val="24"/>
        </w:rPr>
      </w:pPr>
    </w:p>
    <w:p w14:paraId="0C80D52E" w14:textId="77777777" w:rsidR="005516F1" w:rsidRPr="00776643" w:rsidRDefault="005516F1" w:rsidP="005516F1">
      <w:pPr>
        <w:pStyle w:val="NurText"/>
        <w:rPr>
          <w:sz w:val="24"/>
          <w:szCs w:val="24"/>
        </w:rPr>
      </w:pPr>
    </w:p>
    <w:p w14:paraId="457F04BA" w14:textId="6C79DB64" w:rsidR="005516F1" w:rsidRPr="00B6023C" w:rsidRDefault="005516F1" w:rsidP="005516F1">
      <w:pPr>
        <w:pStyle w:val="NurText"/>
        <w:rPr>
          <w:b/>
          <w:bCs/>
          <w:sz w:val="24"/>
          <w:szCs w:val="24"/>
        </w:rPr>
      </w:pPr>
      <w:r w:rsidRPr="00B6023C">
        <w:rPr>
          <w:b/>
          <w:bCs/>
          <w:sz w:val="24"/>
          <w:szCs w:val="24"/>
        </w:rPr>
        <w:t>6</w:t>
      </w:r>
      <w:r w:rsidR="003A1150" w:rsidRPr="00B6023C">
        <w:rPr>
          <w:b/>
          <w:bCs/>
          <w:sz w:val="24"/>
          <w:szCs w:val="24"/>
        </w:rPr>
        <w:t>.</w:t>
      </w:r>
      <w:r w:rsidRPr="00B6023C">
        <w:rPr>
          <w:b/>
          <w:bCs/>
          <w:sz w:val="24"/>
          <w:szCs w:val="24"/>
        </w:rPr>
        <w:t xml:space="preserve"> Startberechtigung von ausländischen Spielern</w:t>
      </w:r>
    </w:p>
    <w:p w14:paraId="34E52432" w14:textId="4D5B3AC3" w:rsidR="005516F1" w:rsidRDefault="005516F1" w:rsidP="005516F1">
      <w:pPr>
        <w:pStyle w:val="NurText"/>
        <w:rPr>
          <w:sz w:val="24"/>
          <w:szCs w:val="24"/>
        </w:rPr>
      </w:pPr>
    </w:p>
    <w:p w14:paraId="3FEA1EC3" w14:textId="77777777" w:rsidR="00800468" w:rsidRPr="00776643" w:rsidRDefault="00800468" w:rsidP="005516F1">
      <w:pPr>
        <w:pStyle w:val="NurText"/>
        <w:rPr>
          <w:sz w:val="24"/>
          <w:szCs w:val="24"/>
        </w:rPr>
      </w:pPr>
    </w:p>
    <w:p w14:paraId="3088A7D1" w14:textId="77777777" w:rsidR="00184E09" w:rsidRDefault="005516F1" w:rsidP="005516F1">
      <w:pPr>
        <w:pStyle w:val="NurText"/>
        <w:rPr>
          <w:sz w:val="24"/>
          <w:szCs w:val="24"/>
        </w:rPr>
      </w:pPr>
      <w:r w:rsidRPr="00776643">
        <w:rPr>
          <w:sz w:val="24"/>
          <w:szCs w:val="24"/>
        </w:rPr>
        <w:t xml:space="preserve">6.1 </w:t>
      </w:r>
    </w:p>
    <w:p w14:paraId="55AA56B9" w14:textId="059AC370" w:rsidR="005516F1" w:rsidRPr="00776643" w:rsidRDefault="005516F1" w:rsidP="005516F1">
      <w:pPr>
        <w:pStyle w:val="NurText"/>
        <w:rPr>
          <w:sz w:val="24"/>
          <w:szCs w:val="24"/>
        </w:rPr>
      </w:pPr>
      <w:r w:rsidRPr="00776643">
        <w:rPr>
          <w:sz w:val="24"/>
          <w:szCs w:val="24"/>
        </w:rPr>
        <w:t xml:space="preserve">Ausländische Spieler sind startberechtigt, wenn sie ihren ersten Wohnsitz in Deutschland für drei aufeinanderfolgende Monate, vor Saisonbeginn der TBL (erster September), nachweisen können. </w:t>
      </w:r>
    </w:p>
    <w:p w14:paraId="02CDD8C5" w14:textId="77777777" w:rsidR="005516F1" w:rsidRPr="00776643" w:rsidRDefault="005516F1" w:rsidP="005516F1">
      <w:pPr>
        <w:pStyle w:val="NurText"/>
        <w:rPr>
          <w:sz w:val="24"/>
          <w:szCs w:val="24"/>
        </w:rPr>
      </w:pPr>
    </w:p>
    <w:p w14:paraId="61F4CD4D" w14:textId="77777777" w:rsidR="00603E89" w:rsidRDefault="005516F1" w:rsidP="005516F1">
      <w:pPr>
        <w:pStyle w:val="NurText"/>
        <w:rPr>
          <w:sz w:val="24"/>
          <w:szCs w:val="24"/>
        </w:rPr>
      </w:pPr>
      <w:r w:rsidRPr="00776643">
        <w:rPr>
          <w:sz w:val="24"/>
          <w:szCs w:val="24"/>
        </w:rPr>
        <w:t xml:space="preserve">6.2 </w:t>
      </w:r>
    </w:p>
    <w:p w14:paraId="2E019DB6" w14:textId="3F2DFAA1" w:rsidR="005516F1" w:rsidRPr="00776643" w:rsidRDefault="005516F1" w:rsidP="005516F1">
      <w:pPr>
        <w:pStyle w:val="NurText"/>
        <w:rPr>
          <w:sz w:val="24"/>
          <w:szCs w:val="24"/>
        </w:rPr>
      </w:pPr>
      <w:r w:rsidRPr="00776643">
        <w:rPr>
          <w:sz w:val="24"/>
          <w:szCs w:val="24"/>
        </w:rPr>
        <w:t>Ausländische Spieler, die nicht in Deutschland wohnen, sind bei der TBL startberechtigt, wenn sie von ihrem nationalen Verband die Freigabe für die TBL vorweisen können. Der Nachweis ist dem Abteilungsvorstand und der Turnierleitung zusammen mit dem Meldeformular zu überreichen.</w:t>
      </w:r>
    </w:p>
    <w:p w14:paraId="0F0C260A" w14:textId="77777777" w:rsidR="005516F1" w:rsidRPr="00776643" w:rsidRDefault="005516F1" w:rsidP="005516F1">
      <w:pPr>
        <w:pStyle w:val="NurText"/>
        <w:rPr>
          <w:sz w:val="24"/>
          <w:szCs w:val="24"/>
        </w:rPr>
      </w:pPr>
    </w:p>
    <w:p w14:paraId="601C0CB9" w14:textId="77777777" w:rsidR="005516F1" w:rsidRPr="00776643" w:rsidRDefault="005516F1" w:rsidP="005516F1">
      <w:pPr>
        <w:pStyle w:val="NurText"/>
        <w:rPr>
          <w:sz w:val="24"/>
          <w:szCs w:val="24"/>
        </w:rPr>
      </w:pPr>
    </w:p>
    <w:p w14:paraId="5583FE9E" w14:textId="77777777" w:rsidR="00603E89" w:rsidRDefault="00603E89" w:rsidP="005516F1">
      <w:pPr>
        <w:pStyle w:val="NurText"/>
        <w:rPr>
          <w:sz w:val="24"/>
          <w:szCs w:val="24"/>
        </w:rPr>
      </w:pPr>
      <w:r>
        <w:rPr>
          <w:sz w:val="24"/>
          <w:szCs w:val="24"/>
        </w:rPr>
        <w:br w:type="page"/>
      </w:r>
    </w:p>
    <w:p w14:paraId="2F20ECCD" w14:textId="43CBDBEC" w:rsidR="005516F1" w:rsidRPr="00B6023C" w:rsidRDefault="005516F1" w:rsidP="005516F1">
      <w:pPr>
        <w:pStyle w:val="NurText"/>
        <w:rPr>
          <w:b/>
          <w:bCs/>
          <w:sz w:val="24"/>
          <w:szCs w:val="24"/>
        </w:rPr>
      </w:pPr>
      <w:r w:rsidRPr="00B6023C">
        <w:rPr>
          <w:b/>
          <w:bCs/>
          <w:sz w:val="24"/>
          <w:szCs w:val="24"/>
        </w:rPr>
        <w:lastRenderedPageBreak/>
        <w:t>7</w:t>
      </w:r>
      <w:r w:rsidR="00603E89" w:rsidRPr="00B6023C">
        <w:rPr>
          <w:b/>
          <w:bCs/>
          <w:sz w:val="24"/>
          <w:szCs w:val="24"/>
        </w:rPr>
        <w:t>.</w:t>
      </w:r>
      <w:r w:rsidRPr="00B6023C">
        <w:rPr>
          <w:b/>
          <w:bCs/>
          <w:sz w:val="24"/>
          <w:szCs w:val="24"/>
        </w:rPr>
        <w:t xml:space="preserve"> Team Aufstellung/Meldung</w:t>
      </w:r>
    </w:p>
    <w:p w14:paraId="1D2934EA" w14:textId="231CC029" w:rsidR="005516F1" w:rsidRDefault="005516F1" w:rsidP="005516F1">
      <w:pPr>
        <w:pStyle w:val="NurText"/>
        <w:rPr>
          <w:sz w:val="24"/>
          <w:szCs w:val="24"/>
        </w:rPr>
      </w:pPr>
    </w:p>
    <w:p w14:paraId="2104B9DE" w14:textId="77777777" w:rsidR="00800468" w:rsidRPr="00776643" w:rsidRDefault="00800468" w:rsidP="005516F1">
      <w:pPr>
        <w:pStyle w:val="NurText"/>
        <w:rPr>
          <w:sz w:val="24"/>
          <w:szCs w:val="24"/>
        </w:rPr>
      </w:pPr>
    </w:p>
    <w:p w14:paraId="46CACD57" w14:textId="77777777" w:rsidR="00603E89" w:rsidRDefault="005516F1" w:rsidP="005516F1">
      <w:pPr>
        <w:pStyle w:val="NurText"/>
        <w:rPr>
          <w:sz w:val="24"/>
          <w:szCs w:val="24"/>
        </w:rPr>
      </w:pPr>
      <w:r w:rsidRPr="00776643">
        <w:rPr>
          <w:sz w:val="24"/>
          <w:szCs w:val="24"/>
        </w:rPr>
        <w:t xml:space="preserve">7.1 </w:t>
      </w:r>
    </w:p>
    <w:p w14:paraId="50DFB093" w14:textId="0A922CB2" w:rsidR="005516F1" w:rsidRPr="00776643" w:rsidRDefault="005516F1" w:rsidP="005516F1">
      <w:pPr>
        <w:pStyle w:val="NurText"/>
        <w:rPr>
          <w:sz w:val="24"/>
          <w:szCs w:val="24"/>
        </w:rPr>
      </w:pPr>
      <w:r w:rsidRPr="00776643">
        <w:rPr>
          <w:sz w:val="24"/>
          <w:szCs w:val="24"/>
        </w:rPr>
        <w:t>Für die Team</w:t>
      </w:r>
      <w:r w:rsidR="00603E89">
        <w:rPr>
          <w:sz w:val="24"/>
          <w:szCs w:val="24"/>
        </w:rPr>
        <w:t>-</w:t>
      </w:r>
      <w:r w:rsidRPr="00776643">
        <w:rPr>
          <w:sz w:val="24"/>
          <w:szCs w:val="24"/>
        </w:rPr>
        <w:t>Aufstellung/Meldung sind immer die aktuellen Meldeformulare des jeweiligen Jahres des DBS zu verwenden, dies gilt auch für Änderungs-/Nachmeldungen. Die Aufstellung/Meldung muss die Namen und Trikotnummern der Spieler, die bei der TBL zum Einsatz kommen können und deren Schadensklasse, enthalten. Aufstellungen/Meldungen, die diese Angaben nicht enthalten, sind ungültig.</w:t>
      </w:r>
    </w:p>
    <w:p w14:paraId="3085E0C1" w14:textId="77777777" w:rsidR="005516F1" w:rsidRPr="00776643" w:rsidRDefault="005516F1" w:rsidP="005516F1">
      <w:pPr>
        <w:pStyle w:val="NurText"/>
        <w:rPr>
          <w:sz w:val="24"/>
          <w:szCs w:val="24"/>
        </w:rPr>
      </w:pPr>
    </w:p>
    <w:p w14:paraId="5D5C11AD" w14:textId="77777777" w:rsidR="00603E89" w:rsidRDefault="005516F1" w:rsidP="005516F1">
      <w:pPr>
        <w:pStyle w:val="NurText"/>
        <w:rPr>
          <w:sz w:val="24"/>
          <w:szCs w:val="24"/>
        </w:rPr>
      </w:pPr>
      <w:r w:rsidRPr="00776643">
        <w:rPr>
          <w:sz w:val="24"/>
          <w:szCs w:val="24"/>
        </w:rPr>
        <w:t xml:space="preserve">7.2 </w:t>
      </w:r>
    </w:p>
    <w:p w14:paraId="1B0C0E6D" w14:textId="24C96608" w:rsidR="005516F1" w:rsidRPr="00776643" w:rsidRDefault="005516F1" w:rsidP="005516F1">
      <w:pPr>
        <w:pStyle w:val="NurText"/>
        <w:rPr>
          <w:sz w:val="24"/>
          <w:szCs w:val="24"/>
        </w:rPr>
      </w:pPr>
      <w:r w:rsidRPr="00776643">
        <w:rPr>
          <w:sz w:val="24"/>
          <w:szCs w:val="24"/>
        </w:rPr>
        <w:t>Für sehende Spieler muss im Feld "Klassifiziert/Schadensklasse" das Wort "sehend" eingetragen/angekreuzt sein.</w:t>
      </w:r>
    </w:p>
    <w:p w14:paraId="38923BEC" w14:textId="77777777" w:rsidR="005516F1" w:rsidRPr="00776643" w:rsidRDefault="005516F1" w:rsidP="005516F1">
      <w:pPr>
        <w:pStyle w:val="NurText"/>
        <w:rPr>
          <w:sz w:val="24"/>
          <w:szCs w:val="24"/>
        </w:rPr>
      </w:pPr>
    </w:p>
    <w:p w14:paraId="331D8312" w14:textId="77777777" w:rsidR="00603E89" w:rsidRDefault="005516F1" w:rsidP="005516F1">
      <w:pPr>
        <w:pStyle w:val="NurText"/>
        <w:rPr>
          <w:sz w:val="24"/>
          <w:szCs w:val="24"/>
        </w:rPr>
      </w:pPr>
      <w:r w:rsidRPr="00776643">
        <w:rPr>
          <w:sz w:val="24"/>
          <w:szCs w:val="24"/>
        </w:rPr>
        <w:t xml:space="preserve">7.3 </w:t>
      </w:r>
    </w:p>
    <w:p w14:paraId="5D119BC8" w14:textId="0E3A10CD" w:rsidR="005516F1" w:rsidRPr="00776643" w:rsidRDefault="005516F1" w:rsidP="005516F1">
      <w:pPr>
        <w:pStyle w:val="NurText"/>
        <w:rPr>
          <w:sz w:val="24"/>
          <w:szCs w:val="24"/>
        </w:rPr>
      </w:pPr>
      <w:r w:rsidRPr="00776643">
        <w:rPr>
          <w:sz w:val="24"/>
          <w:szCs w:val="24"/>
        </w:rPr>
        <w:t>Darüber hinaus müssen weitere Team Angehörige (max. drei) mit den folgenden Bezeichnungen "Trainer, Co-Trainer, Physiotherapeut, Betreuer" eingetragen sein.</w:t>
      </w:r>
    </w:p>
    <w:p w14:paraId="079239B3" w14:textId="77777777" w:rsidR="005516F1" w:rsidRPr="00776643" w:rsidRDefault="005516F1" w:rsidP="005516F1">
      <w:pPr>
        <w:pStyle w:val="NurText"/>
        <w:rPr>
          <w:sz w:val="24"/>
          <w:szCs w:val="24"/>
        </w:rPr>
      </w:pPr>
    </w:p>
    <w:p w14:paraId="63C15C26" w14:textId="77777777" w:rsidR="00603E89" w:rsidRDefault="005516F1" w:rsidP="005516F1">
      <w:pPr>
        <w:pStyle w:val="NurText"/>
        <w:rPr>
          <w:sz w:val="24"/>
          <w:szCs w:val="24"/>
        </w:rPr>
      </w:pPr>
      <w:r w:rsidRPr="00776643">
        <w:rPr>
          <w:sz w:val="24"/>
          <w:szCs w:val="24"/>
        </w:rPr>
        <w:t xml:space="preserve">7.4 </w:t>
      </w:r>
    </w:p>
    <w:p w14:paraId="0FBC4D0A" w14:textId="64A331FB" w:rsidR="005516F1" w:rsidRPr="00776643" w:rsidRDefault="005516F1" w:rsidP="005516F1">
      <w:pPr>
        <w:pStyle w:val="NurText"/>
        <w:rPr>
          <w:sz w:val="24"/>
          <w:szCs w:val="24"/>
        </w:rPr>
      </w:pPr>
      <w:r w:rsidRPr="00776643">
        <w:rPr>
          <w:sz w:val="24"/>
          <w:szCs w:val="24"/>
        </w:rPr>
        <w:t xml:space="preserve">Die Team Aufstellung/Meldung kann die doppelte Zahl von Spielern enthalten, die bei einem Spiel gleichzeitig spielen müssen. Die Aufstellung/Meldung ist vor Beginn der TBL-Saison - bis spätestens 21. September - dem Abteilungsvorstand/Turnierleitung und dem DBS zu überreichen. </w:t>
      </w:r>
    </w:p>
    <w:p w14:paraId="45E43746" w14:textId="77777777" w:rsidR="005516F1" w:rsidRPr="00776643" w:rsidRDefault="005516F1" w:rsidP="005516F1">
      <w:pPr>
        <w:pStyle w:val="NurText"/>
        <w:rPr>
          <w:sz w:val="24"/>
          <w:szCs w:val="24"/>
        </w:rPr>
      </w:pPr>
      <w:r w:rsidRPr="00776643">
        <w:rPr>
          <w:sz w:val="24"/>
          <w:szCs w:val="24"/>
        </w:rPr>
        <w:t>Nur die in dieser Aufstellung/Meldung genannten Spieler dürfen während der gesamten TBL-Saison für das Team dieses Vereins eingesetzt werden.</w:t>
      </w:r>
    </w:p>
    <w:p w14:paraId="5F294C93" w14:textId="45072102" w:rsidR="005516F1" w:rsidRPr="00776643" w:rsidRDefault="005516F1" w:rsidP="005516F1">
      <w:pPr>
        <w:pStyle w:val="NurText"/>
        <w:rPr>
          <w:sz w:val="24"/>
          <w:szCs w:val="24"/>
        </w:rPr>
      </w:pPr>
      <w:r w:rsidRPr="00776643">
        <w:rPr>
          <w:sz w:val="24"/>
          <w:szCs w:val="24"/>
        </w:rPr>
        <w:t xml:space="preserve">Der Einsatz eines gemeldeten Spielers eines anderen Teams führt zum Verlust des </w:t>
      </w:r>
      <w:r w:rsidR="00603E89" w:rsidRPr="00776643">
        <w:rPr>
          <w:sz w:val="24"/>
          <w:szCs w:val="24"/>
        </w:rPr>
        <w:t>Spieles,</w:t>
      </w:r>
      <w:r w:rsidRPr="00776643">
        <w:rPr>
          <w:sz w:val="24"/>
          <w:szCs w:val="24"/>
        </w:rPr>
        <w:t xml:space="preserve"> in dem dieser Spieler eingesetzt wurde.</w:t>
      </w:r>
    </w:p>
    <w:p w14:paraId="4E6B7C91" w14:textId="77777777" w:rsidR="005516F1" w:rsidRPr="00776643" w:rsidRDefault="005516F1" w:rsidP="005516F1">
      <w:pPr>
        <w:pStyle w:val="NurText"/>
        <w:rPr>
          <w:sz w:val="24"/>
          <w:szCs w:val="24"/>
        </w:rPr>
      </w:pPr>
    </w:p>
    <w:p w14:paraId="77F63E2C" w14:textId="77777777" w:rsidR="00603E89" w:rsidRDefault="005516F1" w:rsidP="005516F1">
      <w:pPr>
        <w:pStyle w:val="NurText"/>
        <w:rPr>
          <w:sz w:val="24"/>
          <w:szCs w:val="24"/>
        </w:rPr>
      </w:pPr>
      <w:r w:rsidRPr="00776643">
        <w:rPr>
          <w:sz w:val="24"/>
          <w:szCs w:val="24"/>
        </w:rPr>
        <w:t xml:space="preserve">7.5 </w:t>
      </w:r>
    </w:p>
    <w:p w14:paraId="0C96A65D" w14:textId="3D8A2690" w:rsidR="005516F1" w:rsidRPr="00776643" w:rsidRDefault="005516F1" w:rsidP="005516F1">
      <w:pPr>
        <w:pStyle w:val="NurText"/>
        <w:rPr>
          <w:sz w:val="24"/>
          <w:szCs w:val="24"/>
        </w:rPr>
      </w:pPr>
      <w:r w:rsidRPr="00776643">
        <w:rPr>
          <w:sz w:val="24"/>
          <w:szCs w:val="24"/>
        </w:rPr>
        <w:t>Spielprotokolle sind für jedes Spiel zu erstellen. Vordrucke befinden sich bei der Turnierleitung. Von den Trainern oder Team Führern sind darauf die Namen, Trikotnummern und Schadensklassen der Spieler (bei sehenden Spielern das Wort "sehend") einzutragen, die bei dem betreffenden Spiel zum Einsatz kommen können und diejenigen Spieler anzukreuzen, die das Spiel beginnen werden.</w:t>
      </w:r>
    </w:p>
    <w:p w14:paraId="0A78EF8B" w14:textId="77777777" w:rsidR="005516F1" w:rsidRPr="00776643" w:rsidRDefault="005516F1" w:rsidP="005516F1">
      <w:pPr>
        <w:pStyle w:val="NurText"/>
        <w:rPr>
          <w:sz w:val="24"/>
          <w:szCs w:val="24"/>
        </w:rPr>
      </w:pPr>
      <w:r w:rsidRPr="00776643">
        <w:rPr>
          <w:sz w:val="24"/>
          <w:szCs w:val="24"/>
        </w:rPr>
        <w:t xml:space="preserve">Die Protokolle sind vor Spielbeginn dem Schiedsrichter zu übergeben. </w:t>
      </w:r>
    </w:p>
    <w:p w14:paraId="5C8A4BFC" w14:textId="77777777" w:rsidR="005516F1" w:rsidRPr="00776643" w:rsidRDefault="005516F1" w:rsidP="005516F1">
      <w:pPr>
        <w:pStyle w:val="NurText"/>
        <w:rPr>
          <w:sz w:val="24"/>
          <w:szCs w:val="24"/>
        </w:rPr>
      </w:pPr>
    </w:p>
    <w:p w14:paraId="4091EDFF" w14:textId="77777777" w:rsidR="005516F1" w:rsidRPr="00776643" w:rsidRDefault="005516F1" w:rsidP="005516F1">
      <w:pPr>
        <w:pStyle w:val="NurText"/>
        <w:rPr>
          <w:sz w:val="24"/>
          <w:szCs w:val="24"/>
        </w:rPr>
      </w:pPr>
    </w:p>
    <w:p w14:paraId="3964153F" w14:textId="4C94331E" w:rsidR="005516F1" w:rsidRPr="00B6023C" w:rsidRDefault="005516F1" w:rsidP="005516F1">
      <w:pPr>
        <w:pStyle w:val="NurText"/>
        <w:rPr>
          <w:b/>
          <w:bCs/>
          <w:sz w:val="24"/>
          <w:szCs w:val="24"/>
        </w:rPr>
      </w:pPr>
      <w:r w:rsidRPr="00B6023C">
        <w:rPr>
          <w:b/>
          <w:bCs/>
          <w:sz w:val="24"/>
          <w:szCs w:val="24"/>
        </w:rPr>
        <w:t>8</w:t>
      </w:r>
      <w:r w:rsidR="003A1150" w:rsidRPr="00B6023C">
        <w:rPr>
          <w:b/>
          <w:bCs/>
          <w:sz w:val="24"/>
          <w:szCs w:val="24"/>
        </w:rPr>
        <w:t>.</w:t>
      </w:r>
      <w:r w:rsidRPr="00B6023C">
        <w:rPr>
          <w:b/>
          <w:bCs/>
          <w:sz w:val="24"/>
          <w:szCs w:val="24"/>
        </w:rPr>
        <w:t xml:space="preserve"> Gemeinsame Sonderregelungen </w:t>
      </w:r>
    </w:p>
    <w:p w14:paraId="4F8FE1E9" w14:textId="13AAE31A" w:rsidR="005516F1" w:rsidRDefault="005516F1" w:rsidP="005516F1">
      <w:pPr>
        <w:pStyle w:val="NurText"/>
        <w:rPr>
          <w:sz w:val="24"/>
          <w:szCs w:val="24"/>
        </w:rPr>
      </w:pPr>
    </w:p>
    <w:p w14:paraId="1DD72222" w14:textId="77777777" w:rsidR="00800468" w:rsidRPr="00776643" w:rsidRDefault="00800468" w:rsidP="005516F1">
      <w:pPr>
        <w:pStyle w:val="NurText"/>
        <w:rPr>
          <w:sz w:val="24"/>
          <w:szCs w:val="24"/>
        </w:rPr>
      </w:pPr>
    </w:p>
    <w:p w14:paraId="52177DA6" w14:textId="77777777" w:rsidR="00603E89" w:rsidRDefault="005516F1" w:rsidP="005516F1">
      <w:pPr>
        <w:pStyle w:val="NurText"/>
        <w:rPr>
          <w:sz w:val="24"/>
          <w:szCs w:val="24"/>
        </w:rPr>
      </w:pPr>
      <w:r w:rsidRPr="00776643">
        <w:rPr>
          <w:sz w:val="24"/>
          <w:szCs w:val="24"/>
        </w:rPr>
        <w:t xml:space="preserve">8.1 </w:t>
      </w:r>
    </w:p>
    <w:p w14:paraId="5DDA812F" w14:textId="3340A570" w:rsidR="005516F1" w:rsidRPr="00776643" w:rsidRDefault="005516F1" w:rsidP="005516F1">
      <w:pPr>
        <w:pStyle w:val="NurText"/>
        <w:rPr>
          <w:sz w:val="24"/>
          <w:szCs w:val="24"/>
        </w:rPr>
      </w:pPr>
      <w:r w:rsidRPr="00776643">
        <w:rPr>
          <w:sz w:val="24"/>
          <w:szCs w:val="24"/>
        </w:rPr>
        <w:t>Anzahl Spiele pro Tag:</w:t>
      </w:r>
    </w:p>
    <w:p w14:paraId="229AC43D" w14:textId="77777777" w:rsidR="005516F1" w:rsidRPr="00776643" w:rsidRDefault="005516F1" w:rsidP="005516F1">
      <w:pPr>
        <w:pStyle w:val="NurText"/>
        <w:rPr>
          <w:sz w:val="24"/>
          <w:szCs w:val="24"/>
        </w:rPr>
      </w:pPr>
      <w:r w:rsidRPr="00776643">
        <w:rPr>
          <w:sz w:val="24"/>
          <w:szCs w:val="24"/>
        </w:rPr>
        <w:t>Bei der TBL können an einem TBL-Spieltag bis zu zwölf Spiele je Team durchgeführt werden, wobei nach dem achten oder neunten Spiel eine Pause von mindestens 30 Minuten einzulegen ist. Wird nur an einem halben Tag gespielt, so dürfen je Team höchstens neun Spiele angesetzt werden.</w:t>
      </w:r>
    </w:p>
    <w:p w14:paraId="26671BAC" w14:textId="77777777" w:rsidR="005516F1" w:rsidRPr="00776643" w:rsidRDefault="005516F1" w:rsidP="005516F1">
      <w:pPr>
        <w:pStyle w:val="NurText"/>
        <w:rPr>
          <w:sz w:val="24"/>
          <w:szCs w:val="24"/>
        </w:rPr>
      </w:pPr>
    </w:p>
    <w:p w14:paraId="49D2B398" w14:textId="77777777" w:rsidR="00603E89" w:rsidRDefault="005516F1" w:rsidP="005516F1">
      <w:pPr>
        <w:pStyle w:val="NurText"/>
        <w:rPr>
          <w:sz w:val="24"/>
          <w:szCs w:val="24"/>
        </w:rPr>
      </w:pPr>
      <w:r w:rsidRPr="00776643">
        <w:rPr>
          <w:sz w:val="24"/>
          <w:szCs w:val="24"/>
        </w:rPr>
        <w:lastRenderedPageBreak/>
        <w:t xml:space="preserve">8.2 </w:t>
      </w:r>
    </w:p>
    <w:p w14:paraId="5C9D6236" w14:textId="3015A7CA" w:rsidR="005516F1" w:rsidRPr="00776643" w:rsidRDefault="005516F1" w:rsidP="005516F1">
      <w:pPr>
        <w:pStyle w:val="NurText"/>
        <w:rPr>
          <w:sz w:val="24"/>
          <w:szCs w:val="24"/>
        </w:rPr>
      </w:pPr>
      <w:r w:rsidRPr="00776643">
        <w:rPr>
          <w:sz w:val="24"/>
          <w:szCs w:val="24"/>
        </w:rPr>
        <w:t>Torrichter:</w:t>
      </w:r>
    </w:p>
    <w:p w14:paraId="1CCD8B75" w14:textId="77777777" w:rsidR="005516F1" w:rsidRPr="00776643" w:rsidRDefault="005516F1" w:rsidP="005516F1">
      <w:pPr>
        <w:pStyle w:val="NurText"/>
        <w:rPr>
          <w:sz w:val="24"/>
          <w:szCs w:val="24"/>
        </w:rPr>
      </w:pPr>
    </w:p>
    <w:p w14:paraId="146BD92E" w14:textId="051E1A08" w:rsidR="005516F1" w:rsidRPr="00776643" w:rsidRDefault="005516F1" w:rsidP="00603E89">
      <w:pPr>
        <w:pStyle w:val="NurText"/>
        <w:ind w:left="708"/>
        <w:rPr>
          <w:sz w:val="24"/>
          <w:szCs w:val="24"/>
        </w:rPr>
      </w:pPr>
      <w:r w:rsidRPr="00776643">
        <w:rPr>
          <w:sz w:val="24"/>
          <w:szCs w:val="24"/>
        </w:rPr>
        <w:t xml:space="preserve">8.2.1 </w:t>
      </w:r>
      <w:r w:rsidR="00603E89">
        <w:rPr>
          <w:sz w:val="24"/>
          <w:szCs w:val="24"/>
        </w:rPr>
        <w:br/>
      </w:r>
      <w:r w:rsidRPr="00776643">
        <w:rPr>
          <w:sz w:val="24"/>
          <w:szCs w:val="24"/>
        </w:rPr>
        <w:t xml:space="preserve">Aus den Mitgliedern des Ausrichters oder den anwesenden Teilnehmern, bestimmt der Turnierleiter/Schiedsrichter für jede Spielfeldhälfte eins bis zwei Torrichter. </w:t>
      </w:r>
    </w:p>
    <w:p w14:paraId="08776CBE" w14:textId="77777777" w:rsidR="005516F1" w:rsidRPr="00776643" w:rsidRDefault="005516F1" w:rsidP="005516F1">
      <w:pPr>
        <w:pStyle w:val="NurText"/>
        <w:rPr>
          <w:sz w:val="24"/>
          <w:szCs w:val="24"/>
        </w:rPr>
      </w:pPr>
    </w:p>
    <w:p w14:paraId="25A45C4E" w14:textId="77777777" w:rsidR="00603E89" w:rsidRDefault="005516F1" w:rsidP="005516F1">
      <w:pPr>
        <w:pStyle w:val="NurText"/>
        <w:rPr>
          <w:sz w:val="24"/>
          <w:szCs w:val="24"/>
        </w:rPr>
      </w:pPr>
      <w:r w:rsidRPr="00776643">
        <w:rPr>
          <w:sz w:val="24"/>
          <w:szCs w:val="24"/>
        </w:rPr>
        <w:t xml:space="preserve">8.3  </w:t>
      </w:r>
    </w:p>
    <w:p w14:paraId="68935CE2" w14:textId="6ED9692A" w:rsidR="005516F1" w:rsidRPr="00776643" w:rsidRDefault="005516F1" w:rsidP="005516F1">
      <w:pPr>
        <w:pStyle w:val="NurText"/>
        <w:rPr>
          <w:sz w:val="24"/>
          <w:szCs w:val="24"/>
        </w:rPr>
      </w:pPr>
      <w:r w:rsidRPr="00776643">
        <w:rPr>
          <w:sz w:val="24"/>
          <w:szCs w:val="24"/>
        </w:rPr>
        <w:t>Team Führung:</w:t>
      </w:r>
    </w:p>
    <w:p w14:paraId="785F3C37" w14:textId="77777777" w:rsidR="005516F1" w:rsidRPr="00776643" w:rsidRDefault="005516F1" w:rsidP="005516F1">
      <w:pPr>
        <w:pStyle w:val="NurText"/>
        <w:rPr>
          <w:sz w:val="24"/>
          <w:szCs w:val="24"/>
        </w:rPr>
      </w:pPr>
      <w:r w:rsidRPr="00776643">
        <w:rPr>
          <w:sz w:val="24"/>
          <w:szCs w:val="24"/>
        </w:rPr>
        <w:t>Als Team Führer können in Damen- und Herrenteams Damen oder Herren eingesetzt werden.</w:t>
      </w:r>
    </w:p>
    <w:p w14:paraId="7895FC51" w14:textId="77777777" w:rsidR="005516F1" w:rsidRPr="00776643" w:rsidRDefault="005516F1" w:rsidP="005516F1">
      <w:pPr>
        <w:pStyle w:val="NurText"/>
        <w:rPr>
          <w:sz w:val="24"/>
          <w:szCs w:val="24"/>
        </w:rPr>
      </w:pPr>
    </w:p>
    <w:p w14:paraId="2CFDB6D3" w14:textId="2D75F37B" w:rsidR="005516F1" w:rsidRPr="00776643" w:rsidRDefault="005516F1" w:rsidP="00603E89">
      <w:pPr>
        <w:pStyle w:val="NurText"/>
        <w:ind w:left="708"/>
        <w:rPr>
          <w:sz w:val="24"/>
          <w:szCs w:val="24"/>
        </w:rPr>
      </w:pPr>
      <w:r w:rsidRPr="00776643">
        <w:rPr>
          <w:sz w:val="24"/>
          <w:szCs w:val="24"/>
        </w:rPr>
        <w:t xml:space="preserve">8.3.1 </w:t>
      </w:r>
      <w:r w:rsidR="00603E89">
        <w:rPr>
          <w:sz w:val="24"/>
          <w:szCs w:val="24"/>
        </w:rPr>
        <w:br/>
      </w:r>
      <w:r w:rsidRPr="00776643">
        <w:rPr>
          <w:sz w:val="24"/>
          <w:szCs w:val="24"/>
        </w:rPr>
        <w:t>Männliche Team Führer eines Damenteams können nicht als Spieler in dem Damenteam eingesetzt werden. Geschieht dies doch, gilt das Spiel als verloren.</w:t>
      </w:r>
    </w:p>
    <w:p w14:paraId="1C5B78D3" w14:textId="77777777" w:rsidR="005516F1" w:rsidRPr="00776643" w:rsidRDefault="005516F1" w:rsidP="005516F1">
      <w:pPr>
        <w:pStyle w:val="NurText"/>
        <w:rPr>
          <w:sz w:val="24"/>
          <w:szCs w:val="24"/>
        </w:rPr>
      </w:pPr>
    </w:p>
    <w:p w14:paraId="7C36E4A8" w14:textId="59301B27" w:rsidR="005516F1" w:rsidRPr="00776643" w:rsidRDefault="005516F1" w:rsidP="00603E89">
      <w:pPr>
        <w:pStyle w:val="NurText"/>
        <w:ind w:left="708"/>
        <w:rPr>
          <w:sz w:val="24"/>
          <w:szCs w:val="24"/>
        </w:rPr>
      </w:pPr>
      <w:r w:rsidRPr="00776643">
        <w:rPr>
          <w:sz w:val="24"/>
          <w:szCs w:val="24"/>
        </w:rPr>
        <w:t xml:space="preserve">8.3.2 </w:t>
      </w:r>
      <w:r w:rsidR="00603E89">
        <w:rPr>
          <w:sz w:val="24"/>
          <w:szCs w:val="24"/>
        </w:rPr>
        <w:br/>
      </w:r>
      <w:r w:rsidRPr="00776643">
        <w:rPr>
          <w:sz w:val="24"/>
          <w:szCs w:val="24"/>
        </w:rPr>
        <w:t xml:space="preserve">Das </w:t>
      </w:r>
      <w:r w:rsidR="00603E89">
        <w:rPr>
          <w:sz w:val="24"/>
          <w:szCs w:val="24"/>
        </w:rPr>
        <w:t>E</w:t>
      </w:r>
      <w:r w:rsidRPr="00776643">
        <w:rPr>
          <w:sz w:val="24"/>
          <w:szCs w:val="24"/>
        </w:rPr>
        <w:t xml:space="preserve">insetzen eines weiblichen Team Führers als Spieler in ein Herrenteam ist erlaubt. </w:t>
      </w:r>
    </w:p>
    <w:p w14:paraId="60EEEF19" w14:textId="77777777" w:rsidR="005516F1" w:rsidRPr="00776643" w:rsidRDefault="005516F1" w:rsidP="005516F1">
      <w:pPr>
        <w:pStyle w:val="NurText"/>
        <w:rPr>
          <w:sz w:val="24"/>
          <w:szCs w:val="24"/>
        </w:rPr>
      </w:pPr>
    </w:p>
    <w:p w14:paraId="66D57CF3" w14:textId="77777777" w:rsidR="00603E89" w:rsidRDefault="005516F1" w:rsidP="005516F1">
      <w:pPr>
        <w:pStyle w:val="NurText"/>
        <w:rPr>
          <w:sz w:val="24"/>
          <w:szCs w:val="24"/>
        </w:rPr>
      </w:pPr>
      <w:r w:rsidRPr="00776643">
        <w:rPr>
          <w:sz w:val="24"/>
          <w:szCs w:val="24"/>
        </w:rPr>
        <w:t xml:space="preserve">8.4 </w:t>
      </w:r>
    </w:p>
    <w:p w14:paraId="49578BD7" w14:textId="258E801C" w:rsidR="005516F1" w:rsidRPr="00776643" w:rsidRDefault="005516F1" w:rsidP="005516F1">
      <w:pPr>
        <w:pStyle w:val="NurText"/>
        <w:rPr>
          <w:sz w:val="24"/>
          <w:szCs w:val="24"/>
        </w:rPr>
      </w:pPr>
      <w:r w:rsidRPr="00776643">
        <w:rPr>
          <w:sz w:val="24"/>
          <w:szCs w:val="24"/>
        </w:rPr>
        <w:t xml:space="preserve">Ein gemischtes Team kann nur in der TBL der Herren spielen. Es können bis zu zwei Damen in einem gemischten Team eingesetzt werden. Hierbei wird das Geschlecht des Team Führers nicht berücksichtigt. </w:t>
      </w:r>
    </w:p>
    <w:p w14:paraId="3E9C9750" w14:textId="77777777" w:rsidR="005516F1" w:rsidRPr="00776643" w:rsidRDefault="005516F1" w:rsidP="005516F1">
      <w:pPr>
        <w:pStyle w:val="NurText"/>
        <w:rPr>
          <w:sz w:val="24"/>
          <w:szCs w:val="24"/>
        </w:rPr>
      </w:pPr>
    </w:p>
    <w:p w14:paraId="2BD18E35" w14:textId="77777777" w:rsidR="00603E89" w:rsidRDefault="005516F1" w:rsidP="005516F1">
      <w:pPr>
        <w:pStyle w:val="NurText"/>
        <w:rPr>
          <w:sz w:val="24"/>
          <w:szCs w:val="24"/>
        </w:rPr>
      </w:pPr>
      <w:r w:rsidRPr="00776643">
        <w:rPr>
          <w:sz w:val="24"/>
          <w:szCs w:val="24"/>
        </w:rPr>
        <w:t xml:space="preserve">8.5 </w:t>
      </w:r>
    </w:p>
    <w:p w14:paraId="1865BA99" w14:textId="27275AC2" w:rsidR="005516F1" w:rsidRPr="00776643" w:rsidRDefault="005516F1" w:rsidP="005516F1">
      <w:pPr>
        <w:pStyle w:val="NurText"/>
        <w:rPr>
          <w:sz w:val="24"/>
          <w:szCs w:val="24"/>
        </w:rPr>
      </w:pPr>
      <w:r w:rsidRPr="00776643">
        <w:rPr>
          <w:sz w:val="24"/>
          <w:szCs w:val="24"/>
        </w:rPr>
        <w:t>Sonderregelung für Frauen:</w:t>
      </w:r>
    </w:p>
    <w:p w14:paraId="11B42D97" w14:textId="77777777" w:rsidR="005516F1" w:rsidRPr="00776643" w:rsidRDefault="005516F1" w:rsidP="005516F1">
      <w:pPr>
        <w:pStyle w:val="NurText"/>
        <w:rPr>
          <w:sz w:val="24"/>
          <w:szCs w:val="24"/>
        </w:rPr>
      </w:pPr>
      <w:r w:rsidRPr="00776643">
        <w:rPr>
          <w:sz w:val="24"/>
          <w:szCs w:val="24"/>
        </w:rPr>
        <w:t>Meldet bzw. Startet eine Frau für ein gemischtes Team/Spielgemeinschaft, so darf sie in der laufenden Saison auch in ein Damenteam wechseln und für dieses spielen.</w:t>
      </w:r>
    </w:p>
    <w:p w14:paraId="4845C190" w14:textId="77777777" w:rsidR="005516F1" w:rsidRPr="00776643" w:rsidRDefault="005516F1" w:rsidP="005516F1">
      <w:pPr>
        <w:pStyle w:val="NurText"/>
        <w:rPr>
          <w:sz w:val="24"/>
          <w:szCs w:val="24"/>
        </w:rPr>
      </w:pPr>
    </w:p>
    <w:p w14:paraId="371F84A2" w14:textId="214956E8" w:rsidR="005516F1" w:rsidRPr="00776643" w:rsidRDefault="005516F1" w:rsidP="00603E89">
      <w:pPr>
        <w:pStyle w:val="NurText"/>
        <w:ind w:left="708"/>
        <w:rPr>
          <w:sz w:val="24"/>
          <w:szCs w:val="24"/>
        </w:rPr>
      </w:pPr>
      <w:r w:rsidRPr="00776643">
        <w:rPr>
          <w:sz w:val="24"/>
          <w:szCs w:val="24"/>
        </w:rPr>
        <w:t xml:space="preserve">8.5.1 </w:t>
      </w:r>
      <w:r w:rsidR="00603E89">
        <w:rPr>
          <w:sz w:val="24"/>
          <w:szCs w:val="24"/>
        </w:rPr>
        <w:br/>
      </w:r>
      <w:r w:rsidRPr="00776643">
        <w:rPr>
          <w:sz w:val="24"/>
          <w:szCs w:val="24"/>
        </w:rPr>
        <w:t>Meldet bzw. Startet eine Frau für ein gemischtes Team/Spielgemeinschaft und zusätzlich für ein Damenteam, so darf sie in der laufenden Saison nicht in der ersten TBL der Herren spielen.</w:t>
      </w:r>
    </w:p>
    <w:p w14:paraId="4F301417" w14:textId="77777777" w:rsidR="005516F1" w:rsidRPr="00776643" w:rsidRDefault="005516F1" w:rsidP="005516F1">
      <w:pPr>
        <w:pStyle w:val="NurText"/>
        <w:rPr>
          <w:sz w:val="24"/>
          <w:szCs w:val="24"/>
        </w:rPr>
      </w:pPr>
    </w:p>
    <w:p w14:paraId="027F9D03" w14:textId="1597B8FB" w:rsidR="005516F1" w:rsidRPr="00776643" w:rsidRDefault="005516F1" w:rsidP="00603E89">
      <w:pPr>
        <w:pStyle w:val="NurText"/>
        <w:ind w:left="708"/>
        <w:rPr>
          <w:sz w:val="24"/>
          <w:szCs w:val="24"/>
        </w:rPr>
      </w:pPr>
      <w:r w:rsidRPr="00776643">
        <w:rPr>
          <w:sz w:val="24"/>
          <w:szCs w:val="24"/>
        </w:rPr>
        <w:t xml:space="preserve">8.5.2 </w:t>
      </w:r>
      <w:r w:rsidR="00603E89">
        <w:rPr>
          <w:sz w:val="24"/>
          <w:szCs w:val="24"/>
        </w:rPr>
        <w:br/>
      </w:r>
      <w:r w:rsidRPr="00776643">
        <w:rPr>
          <w:sz w:val="24"/>
          <w:szCs w:val="24"/>
        </w:rPr>
        <w:t>Meldet bzw. Startet eine Frau nur für ein gemischtes Team/</w:t>
      </w:r>
      <w:proofErr w:type="gramStart"/>
      <w:r w:rsidRPr="00776643">
        <w:rPr>
          <w:sz w:val="24"/>
          <w:szCs w:val="24"/>
        </w:rPr>
        <w:t>Spielgemeinschaft ,</w:t>
      </w:r>
      <w:proofErr w:type="gramEnd"/>
      <w:r w:rsidRPr="00776643">
        <w:rPr>
          <w:sz w:val="24"/>
          <w:szCs w:val="24"/>
        </w:rPr>
        <w:t xml:space="preserve"> so ist sie auch berechtigt in der ersten TBL der Herren zu spielen.</w:t>
      </w:r>
    </w:p>
    <w:p w14:paraId="74B729B8" w14:textId="77777777" w:rsidR="005516F1" w:rsidRPr="00776643" w:rsidRDefault="005516F1" w:rsidP="005516F1">
      <w:pPr>
        <w:pStyle w:val="NurText"/>
        <w:rPr>
          <w:sz w:val="24"/>
          <w:szCs w:val="24"/>
        </w:rPr>
      </w:pPr>
    </w:p>
    <w:p w14:paraId="36B4457E" w14:textId="77777777" w:rsidR="00603E89" w:rsidRDefault="005516F1" w:rsidP="005516F1">
      <w:pPr>
        <w:pStyle w:val="NurText"/>
        <w:rPr>
          <w:sz w:val="24"/>
          <w:szCs w:val="24"/>
        </w:rPr>
      </w:pPr>
      <w:r w:rsidRPr="00776643">
        <w:rPr>
          <w:sz w:val="24"/>
          <w:szCs w:val="24"/>
        </w:rPr>
        <w:t xml:space="preserve">8.6 </w:t>
      </w:r>
    </w:p>
    <w:p w14:paraId="31C86970" w14:textId="78A03F96" w:rsidR="005516F1" w:rsidRPr="00776643" w:rsidRDefault="005516F1" w:rsidP="005516F1">
      <w:pPr>
        <w:pStyle w:val="NurText"/>
        <w:rPr>
          <w:sz w:val="24"/>
          <w:szCs w:val="24"/>
        </w:rPr>
      </w:pPr>
      <w:r w:rsidRPr="00776643">
        <w:rPr>
          <w:sz w:val="24"/>
          <w:szCs w:val="24"/>
        </w:rPr>
        <w:t>Sehende Spieler pro Team:</w:t>
      </w:r>
    </w:p>
    <w:p w14:paraId="7081C653" w14:textId="77777777" w:rsidR="005516F1" w:rsidRPr="00776643" w:rsidRDefault="005516F1" w:rsidP="005516F1">
      <w:pPr>
        <w:pStyle w:val="NurText"/>
        <w:rPr>
          <w:sz w:val="24"/>
          <w:szCs w:val="24"/>
        </w:rPr>
      </w:pPr>
      <w:r w:rsidRPr="00776643">
        <w:rPr>
          <w:sz w:val="24"/>
          <w:szCs w:val="24"/>
        </w:rPr>
        <w:t xml:space="preserve">Für jedes Team ist maximal ein sehender Spieler zugelassen (siehe auch 2.7.1 und 2.8.2). </w:t>
      </w:r>
    </w:p>
    <w:p w14:paraId="3DA259C9" w14:textId="77777777" w:rsidR="005516F1" w:rsidRPr="00776643" w:rsidRDefault="005516F1" w:rsidP="005516F1">
      <w:pPr>
        <w:pStyle w:val="NurText"/>
        <w:rPr>
          <w:sz w:val="24"/>
          <w:szCs w:val="24"/>
        </w:rPr>
      </w:pPr>
    </w:p>
    <w:p w14:paraId="3194ECF3" w14:textId="77777777" w:rsidR="00603E89" w:rsidRDefault="005516F1" w:rsidP="005516F1">
      <w:pPr>
        <w:pStyle w:val="NurText"/>
        <w:rPr>
          <w:sz w:val="24"/>
          <w:szCs w:val="24"/>
        </w:rPr>
      </w:pPr>
      <w:r w:rsidRPr="00776643">
        <w:rPr>
          <w:sz w:val="24"/>
          <w:szCs w:val="24"/>
        </w:rPr>
        <w:t xml:space="preserve">8.7 </w:t>
      </w:r>
    </w:p>
    <w:p w14:paraId="185B42C6" w14:textId="3CDAD11C" w:rsidR="005516F1" w:rsidRPr="00776643" w:rsidRDefault="005516F1" w:rsidP="005516F1">
      <w:pPr>
        <w:pStyle w:val="NurText"/>
        <w:rPr>
          <w:sz w:val="24"/>
          <w:szCs w:val="24"/>
        </w:rPr>
      </w:pPr>
      <w:r w:rsidRPr="00776643">
        <w:rPr>
          <w:sz w:val="24"/>
          <w:szCs w:val="24"/>
        </w:rPr>
        <w:t xml:space="preserve">Trikotwechsel während eines TBL-Spieltages sind erlaubt, sofern der Spieler seine Trikotnummer behält. Ein Wechsel der Trikotnummer während eines TBL-Spieltages ist nicht </w:t>
      </w:r>
      <w:r w:rsidRPr="00776643">
        <w:rPr>
          <w:sz w:val="24"/>
          <w:szCs w:val="24"/>
        </w:rPr>
        <w:lastRenderedPageBreak/>
        <w:t>gestattet. Diese Regelung kann nur in besonderen Ausnahmefällen durch die Turnierleitung/den Schiedsrichter aufgehoben werden.</w:t>
      </w:r>
    </w:p>
    <w:p w14:paraId="001D55BD" w14:textId="77777777" w:rsidR="005516F1" w:rsidRPr="00776643" w:rsidRDefault="005516F1" w:rsidP="005516F1">
      <w:pPr>
        <w:pStyle w:val="NurText"/>
        <w:rPr>
          <w:sz w:val="24"/>
          <w:szCs w:val="24"/>
        </w:rPr>
      </w:pPr>
    </w:p>
    <w:p w14:paraId="38FF42E4" w14:textId="3C5CBB8F" w:rsidR="005516F1" w:rsidRPr="00B6023C" w:rsidRDefault="005516F1" w:rsidP="005516F1">
      <w:pPr>
        <w:pStyle w:val="NurText"/>
        <w:rPr>
          <w:b/>
          <w:bCs/>
          <w:sz w:val="24"/>
          <w:szCs w:val="24"/>
        </w:rPr>
      </w:pPr>
      <w:r w:rsidRPr="00B6023C">
        <w:rPr>
          <w:b/>
          <w:bCs/>
          <w:sz w:val="24"/>
          <w:szCs w:val="24"/>
        </w:rPr>
        <w:t>9</w:t>
      </w:r>
      <w:r w:rsidR="003A1150" w:rsidRPr="00B6023C">
        <w:rPr>
          <w:b/>
          <w:bCs/>
          <w:sz w:val="24"/>
          <w:szCs w:val="24"/>
        </w:rPr>
        <w:t>.</w:t>
      </w:r>
      <w:r w:rsidRPr="00B6023C">
        <w:rPr>
          <w:b/>
          <w:bCs/>
          <w:sz w:val="24"/>
          <w:szCs w:val="24"/>
        </w:rPr>
        <w:t xml:space="preserve"> </w:t>
      </w:r>
      <w:proofErr w:type="spellStart"/>
      <w:r w:rsidRPr="00B6023C">
        <w:rPr>
          <w:b/>
          <w:bCs/>
          <w:sz w:val="24"/>
          <w:szCs w:val="24"/>
        </w:rPr>
        <w:t>Endoprothesenträger</w:t>
      </w:r>
      <w:proofErr w:type="spellEnd"/>
      <w:r w:rsidRPr="00B6023C">
        <w:rPr>
          <w:b/>
          <w:bCs/>
          <w:sz w:val="24"/>
          <w:szCs w:val="24"/>
        </w:rPr>
        <w:t xml:space="preserve"> und Herzkranke</w:t>
      </w:r>
    </w:p>
    <w:p w14:paraId="33B5EF12" w14:textId="614522FA" w:rsidR="005516F1" w:rsidRDefault="005516F1" w:rsidP="005516F1">
      <w:pPr>
        <w:pStyle w:val="NurText"/>
        <w:rPr>
          <w:sz w:val="24"/>
          <w:szCs w:val="24"/>
        </w:rPr>
      </w:pPr>
    </w:p>
    <w:p w14:paraId="345BCC9A" w14:textId="77777777" w:rsidR="00800468" w:rsidRPr="00776643" w:rsidRDefault="00800468" w:rsidP="005516F1">
      <w:pPr>
        <w:pStyle w:val="NurText"/>
        <w:rPr>
          <w:sz w:val="24"/>
          <w:szCs w:val="24"/>
        </w:rPr>
      </w:pPr>
    </w:p>
    <w:p w14:paraId="4BA9DF46" w14:textId="77777777" w:rsidR="003A1150" w:rsidRDefault="005516F1" w:rsidP="005516F1">
      <w:pPr>
        <w:pStyle w:val="NurText"/>
        <w:rPr>
          <w:sz w:val="24"/>
          <w:szCs w:val="24"/>
        </w:rPr>
      </w:pPr>
      <w:r w:rsidRPr="00776643">
        <w:rPr>
          <w:sz w:val="24"/>
          <w:szCs w:val="24"/>
        </w:rPr>
        <w:t xml:space="preserve">9.1 </w:t>
      </w:r>
    </w:p>
    <w:p w14:paraId="65A15436" w14:textId="1FDB551B" w:rsidR="005516F1" w:rsidRPr="00776643" w:rsidRDefault="005516F1" w:rsidP="005516F1">
      <w:pPr>
        <w:pStyle w:val="NurText"/>
        <w:rPr>
          <w:sz w:val="24"/>
          <w:szCs w:val="24"/>
        </w:rPr>
      </w:pPr>
      <w:proofErr w:type="spellStart"/>
      <w:r w:rsidRPr="00776643">
        <w:rPr>
          <w:sz w:val="24"/>
          <w:szCs w:val="24"/>
        </w:rPr>
        <w:t>Endoprothesenträger</w:t>
      </w:r>
      <w:proofErr w:type="spellEnd"/>
      <w:r w:rsidRPr="00776643">
        <w:rPr>
          <w:sz w:val="24"/>
          <w:szCs w:val="24"/>
        </w:rPr>
        <w:t xml:space="preserve"> und </w:t>
      </w:r>
      <w:r w:rsidR="003A1150">
        <w:rPr>
          <w:sz w:val="24"/>
          <w:szCs w:val="24"/>
        </w:rPr>
        <w:t>h</w:t>
      </w:r>
      <w:r w:rsidRPr="00776643">
        <w:rPr>
          <w:sz w:val="24"/>
          <w:szCs w:val="24"/>
        </w:rPr>
        <w:t xml:space="preserve">erzkranke Sportler, die zusätzlich zu ihrer Behinderung an Erkrankungen leiden, die durch den Torballsport verschlimmert werden könnten, sind von der Teilnahme an der TBL ausgeschlossen. Dies sind insbesondere Personen mit Implantaten (künstliche Gelenke, Herzschrittmacher </w:t>
      </w:r>
      <w:proofErr w:type="spellStart"/>
      <w:r w:rsidRPr="00776643">
        <w:rPr>
          <w:sz w:val="24"/>
          <w:szCs w:val="24"/>
        </w:rPr>
        <w:t>etc</w:t>
      </w:r>
      <w:proofErr w:type="spellEnd"/>
      <w:r w:rsidRPr="00776643">
        <w:rPr>
          <w:sz w:val="24"/>
          <w:szCs w:val="24"/>
        </w:rPr>
        <w:t>) und nach überstandenen Herzinfarkten.</w:t>
      </w:r>
    </w:p>
    <w:p w14:paraId="7928912D" w14:textId="77777777" w:rsidR="005516F1" w:rsidRPr="00776643" w:rsidRDefault="005516F1" w:rsidP="005516F1">
      <w:pPr>
        <w:pStyle w:val="NurText"/>
        <w:rPr>
          <w:sz w:val="24"/>
          <w:szCs w:val="24"/>
        </w:rPr>
      </w:pPr>
    </w:p>
    <w:p w14:paraId="1EC2C39D" w14:textId="77777777" w:rsidR="003A1150" w:rsidRDefault="005516F1" w:rsidP="005516F1">
      <w:pPr>
        <w:pStyle w:val="NurText"/>
        <w:rPr>
          <w:sz w:val="24"/>
          <w:szCs w:val="24"/>
        </w:rPr>
      </w:pPr>
      <w:r w:rsidRPr="00776643">
        <w:rPr>
          <w:sz w:val="24"/>
          <w:szCs w:val="24"/>
        </w:rPr>
        <w:t xml:space="preserve">9.2 </w:t>
      </w:r>
    </w:p>
    <w:p w14:paraId="24566B54" w14:textId="50D1E26D" w:rsidR="005516F1" w:rsidRPr="00776643" w:rsidRDefault="005516F1" w:rsidP="005516F1">
      <w:pPr>
        <w:pStyle w:val="NurText"/>
        <w:rPr>
          <w:sz w:val="24"/>
          <w:szCs w:val="24"/>
        </w:rPr>
      </w:pPr>
      <w:r w:rsidRPr="00776643">
        <w:rPr>
          <w:sz w:val="24"/>
          <w:szCs w:val="24"/>
        </w:rPr>
        <w:t xml:space="preserve">Ausnahmen hiervon sind nur mit Vorlage der "fachärztlichen Bescheinigung und Haftungserklärung zur Teilnahme an Wettkämpfen im DBS" ausgestellt durch einen Facharzt für </w:t>
      </w:r>
      <w:r w:rsidR="003A1150" w:rsidRPr="00776643">
        <w:rPr>
          <w:sz w:val="24"/>
          <w:szCs w:val="24"/>
        </w:rPr>
        <w:t>Innere</w:t>
      </w:r>
      <w:r w:rsidRPr="00776643">
        <w:rPr>
          <w:sz w:val="24"/>
          <w:szCs w:val="24"/>
        </w:rPr>
        <w:t xml:space="preserve"> Medizin, Kardiologe (für Herz- und Kreislauferkrankte), bzw. Orthopäde (für Endoprothesen etc</w:t>
      </w:r>
      <w:r w:rsidR="003A1150">
        <w:rPr>
          <w:sz w:val="24"/>
          <w:szCs w:val="24"/>
        </w:rPr>
        <w:t>.</w:t>
      </w:r>
      <w:r w:rsidRPr="00776643">
        <w:rPr>
          <w:sz w:val="24"/>
          <w:szCs w:val="24"/>
        </w:rPr>
        <w:t xml:space="preserve">), in dem die uneingeschränkte Leistungssporttauglichkeit oder die spezielle Leistungssporttauglichkeit für die Sportart </w:t>
      </w:r>
      <w:proofErr w:type="spellStart"/>
      <w:r w:rsidRPr="00776643">
        <w:rPr>
          <w:sz w:val="24"/>
          <w:szCs w:val="24"/>
        </w:rPr>
        <w:t>Torball</w:t>
      </w:r>
      <w:proofErr w:type="spellEnd"/>
      <w:r w:rsidRPr="00776643">
        <w:rPr>
          <w:sz w:val="24"/>
          <w:szCs w:val="24"/>
        </w:rPr>
        <w:t xml:space="preserve"> bescheinigt wird, an Meisterschaften im Behindertensport teilzunehmen, zulässig. Diese Bescheinigung darf nicht älter als 12 (zwölf) Monate sein. Dies gilt unabhängig von der Sporttauglichkeitsbescheinigung durch den </w:t>
      </w:r>
      <w:r w:rsidR="003A1150" w:rsidRPr="00776643">
        <w:rPr>
          <w:sz w:val="24"/>
          <w:szCs w:val="24"/>
        </w:rPr>
        <w:t>behandelnden</w:t>
      </w:r>
      <w:r w:rsidRPr="00776643">
        <w:rPr>
          <w:sz w:val="24"/>
          <w:szCs w:val="24"/>
        </w:rPr>
        <w:t xml:space="preserve"> Arzt, die nicht älter als 12 (zwölf) Monate sein darf. Die "Fachärztliche Bescheinigung und Haftungserklärung zur Teilnahme an Wettkämpfen im DBS" ist mit Anmeldung zur Veranstaltung vorzulegen. </w:t>
      </w:r>
    </w:p>
    <w:p w14:paraId="22603249" w14:textId="77777777" w:rsidR="005516F1" w:rsidRPr="00776643" w:rsidRDefault="005516F1" w:rsidP="005516F1">
      <w:pPr>
        <w:pStyle w:val="NurText"/>
        <w:rPr>
          <w:sz w:val="24"/>
          <w:szCs w:val="24"/>
        </w:rPr>
      </w:pPr>
    </w:p>
    <w:p w14:paraId="531C1F6A" w14:textId="77777777" w:rsidR="003A1150" w:rsidRDefault="005516F1" w:rsidP="005516F1">
      <w:pPr>
        <w:pStyle w:val="NurText"/>
        <w:rPr>
          <w:sz w:val="24"/>
          <w:szCs w:val="24"/>
        </w:rPr>
      </w:pPr>
      <w:r w:rsidRPr="00776643">
        <w:rPr>
          <w:sz w:val="24"/>
          <w:szCs w:val="24"/>
        </w:rPr>
        <w:t xml:space="preserve">9.3 </w:t>
      </w:r>
    </w:p>
    <w:p w14:paraId="5F75D9E8" w14:textId="1CB41F5B" w:rsidR="005516F1" w:rsidRPr="00776643" w:rsidRDefault="005516F1" w:rsidP="005516F1">
      <w:pPr>
        <w:pStyle w:val="NurText"/>
        <w:rPr>
          <w:sz w:val="24"/>
          <w:szCs w:val="24"/>
        </w:rPr>
      </w:pPr>
      <w:proofErr w:type="spellStart"/>
      <w:r w:rsidRPr="00776643">
        <w:rPr>
          <w:sz w:val="24"/>
          <w:szCs w:val="24"/>
        </w:rPr>
        <w:t>Endoprothesenträger</w:t>
      </w:r>
      <w:proofErr w:type="spellEnd"/>
      <w:r w:rsidRPr="00776643">
        <w:rPr>
          <w:sz w:val="24"/>
          <w:szCs w:val="24"/>
        </w:rPr>
        <w:t xml:space="preserve"> können als Team Führer </w:t>
      </w:r>
      <w:proofErr w:type="spellStart"/>
      <w:r w:rsidRPr="00776643">
        <w:rPr>
          <w:sz w:val="24"/>
          <w:szCs w:val="24"/>
        </w:rPr>
        <w:t>eingesetzzt</w:t>
      </w:r>
      <w:proofErr w:type="spellEnd"/>
      <w:r w:rsidRPr="00776643">
        <w:rPr>
          <w:sz w:val="24"/>
          <w:szCs w:val="24"/>
        </w:rPr>
        <w:t xml:space="preserve"> werden. Herzkranke können, wenn sie von ihrem behandel</w:t>
      </w:r>
      <w:r w:rsidR="003A1150">
        <w:rPr>
          <w:sz w:val="24"/>
          <w:szCs w:val="24"/>
        </w:rPr>
        <w:t>n</w:t>
      </w:r>
      <w:r w:rsidRPr="00776643">
        <w:rPr>
          <w:sz w:val="24"/>
          <w:szCs w:val="24"/>
        </w:rPr>
        <w:t>den Facharzt eine "fachärztliche Bescheinigung und Haftungserklärung zur Teilnahme an Wettkämpfen im DBS" vorlegen, als Team Führer eingesetzt werden. Ein Einwechseln als Spieler führt zum Abbruch des Spieles.</w:t>
      </w:r>
    </w:p>
    <w:p w14:paraId="47358CBF" w14:textId="77777777" w:rsidR="005516F1" w:rsidRPr="00776643" w:rsidRDefault="005516F1" w:rsidP="005516F1">
      <w:pPr>
        <w:pStyle w:val="NurText"/>
        <w:rPr>
          <w:sz w:val="24"/>
          <w:szCs w:val="24"/>
        </w:rPr>
      </w:pPr>
    </w:p>
    <w:p w14:paraId="6C6551B4" w14:textId="77777777" w:rsidR="005516F1" w:rsidRPr="00776643" w:rsidRDefault="005516F1" w:rsidP="005516F1">
      <w:pPr>
        <w:pStyle w:val="NurText"/>
        <w:rPr>
          <w:sz w:val="24"/>
          <w:szCs w:val="24"/>
        </w:rPr>
      </w:pPr>
    </w:p>
    <w:p w14:paraId="05FC49D3" w14:textId="45239F74" w:rsidR="005516F1" w:rsidRPr="00B6023C" w:rsidRDefault="005516F1" w:rsidP="005516F1">
      <w:pPr>
        <w:pStyle w:val="NurText"/>
        <w:rPr>
          <w:b/>
          <w:bCs/>
          <w:sz w:val="24"/>
          <w:szCs w:val="24"/>
        </w:rPr>
      </w:pPr>
      <w:r w:rsidRPr="00B6023C">
        <w:rPr>
          <w:b/>
          <w:bCs/>
          <w:sz w:val="24"/>
          <w:szCs w:val="24"/>
        </w:rPr>
        <w:t>10</w:t>
      </w:r>
      <w:r w:rsidR="003A1150" w:rsidRPr="00B6023C">
        <w:rPr>
          <w:b/>
          <w:bCs/>
          <w:sz w:val="24"/>
          <w:szCs w:val="24"/>
        </w:rPr>
        <w:t>.</w:t>
      </w:r>
      <w:r w:rsidRPr="00B6023C">
        <w:rPr>
          <w:b/>
          <w:bCs/>
          <w:sz w:val="24"/>
          <w:szCs w:val="24"/>
        </w:rPr>
        <w:t xml:space="preserve"> Schiedsrichter der TBL</w:t>
      </w:r>
    </w:p>
    <w:p w14:paraId="3AA8D8A1" w14:textId="40C50C7B" w:rsidR="005516F1" w:rsidRDefault="005516F1" w:rsidP="005516F1">
      <w:pPr>
        <w:pStyle w:val="NurText"/>
        <w:rPr>
          <w:sz w:val="24"/>
          <w:szCs w:val="24"/>
        </w:rPr>
      </w:pPr>
    </w:p>
    <w:p w14:paraId="627CB109" w14:textId="77777777" w:rsidR="00800468" w:rsidRPr="00776643" w:rsidRDefault="00800468" w:rsidP="005516F1">
      <w:pPr>
        <w:pStyle w:val="NurText"/>
        <w:rPr>
          <w:sz w:val="24"/>
          <w:szCs w:val="24"/>
        </w:rPr>
      </w:pPr>
    </w:p>
    <w:p w14:paraId="2913EBCE" w14:textId="77777777" w:rsidR="003A1150" w:rsidRDefault="005516F1" w:rsidP="005516F1">
      <w:pPr>
        <w:pStyle w:val="NurText"/>
        <w:rPr>
          <w:sz w:val="24"/>
          <w:szCs w:val="24"/>
        </w:rPr>
      </w:pPr>
      <w:r w:rsidRPr="00776643">
        <w:rPr>
          <w:sz w:val="24"/>
          <w:szCs w:val="24"/>
        </w:rPr>
        <w:t xml:space="preserve">10.1 </w:t>
      </w:r>
    </w:p>
    <w:p w14:paraId="7A8B5C12" w14:textId="02A9043B" w:rsidR="005516F1" w:rsidRPr="00776643" w:rsidRDefault="005516F1" w:rsidP="005516F1">
      <w:pPr>
        <w:pStyle w:val="NurText"/>
        <w:rPr>
          <w:sz w:val="24"/>
          <w:szCs w:val="24"/>
        </w:rPr>
      </w:pPr>
      <w:r w:rsidRPr="00776643">
        <w:rPr>
          <w:sz w:val="24"/>
          <w:szCs w:val="24"/>
        </w:rPr>
        <w:t xml:space="preserve">Schiedsrichter der TBL müssen im Besitz einer gültigen Lizenz des DBS oder einer vom DBS anerkannten Lizenz für die Sportart </w:t>
      </w:r>
      <w:proofErr w:type="spellStart"/>
      <w:r w:rsidRPr="00776643">
        <w:rPr>
          <w:sz w:val="24"/>
          <w:szCs w:val="24"/>
        </w:rPr>
        <w:t>Torball</w:t>
      </w:r>
      <w:proofErr w:type="spellEnd"/>
      <w:r w:rsidRPr="00776643">
        <w:rPr>
          <w:sz w:val="24"/>
          <w:szCs w:val="24"/>
        </w:rPr>
        <w:t xml:space="preserve"> sein.</w:t>
      </w:r>
    </w:p>
    <w:p w14:paraId="4F581899" w14:textId="77777777" w:rsidR="005516F1" w:rsidRPr="00776643" w:rsidRDefault="005516F1" w:rsidP="005516F1">
      <w:pPr>
        <w:pStyle w:val="NurText"/>
        <w:rPr>
          <w:sz w:val="24"/>
          <w:szCs w:val="24"/>
        </w:rPr>
      </w:pPr>
    </w:p>
    <w:p w14:paraId="3E6D53B3" w14:textId="77777777" w:rsidR="003A1150" w:rsidRDefault="005516F1" w:rsidP="005516F1">
      <w:pPr>
        <w:pStyle w:val="NurText"/>
        <w:rPr>
          <w:sz w:val="24"/>
          <w:szCs w:val="24"/>
        </w:rPr>
      </w:pPr>
      <w:r w:rsidRPr="00776643">
        <w:rPr>
          <w:sz w:val="24"/>
          <w:szCs w:val="24"/>
        </w:rPr>
        <w:t xml:space="preserve">10.2 </w:t>
      </w:r>
    </w:p>
    <w:p w14:paraId="01B47B61" w14:textId="7C4A034B" w:rsidR="005516F1" w:rsidRPr="00776643" w:rsidRDefault="005516F1" w:rsidP="005516F1">
      <w:pPr>
        <w:pStyle w:val="NurText"/>
        <w:rPr>
          <w:sz w:val="24"/>
          <w:szCs w:val="24"/>
        </w:rPr>
      </w:pPr>
      <w:r w:rsidRPr="00776643">
        <w:rPr>
          <w:sz w:val="24"/>
          <w:szCs w:val="24"/>
        </w:rPr>
        <w:t xml:space="preserve">Ausnahme von dieser Regel: </w:t>
      </w:r>
    </w:p>
    <w:p w14:paraId="03EDEAE5" w14:textId="77777777" w:rsidR="005516F1" w:rsidRPr="00776643" w:rsidRDefault="005516F1" w:rsidP="005516F1">
      <w:pPr>
        <w:pStyle w:val="NurText"/>
        <w:rPr>
          <w:sz w:val="24"/>
          <w:szCs w:val="24"/>
        </w:rPr>
      </w:pPr>
      <w:r w:rsidRPr="00776643">
        <w:rPr>
          <w:sz w:val="24"/>
          <w:szCs w:val="24"/>
        </w:rPr>
        <w:t xml:space="preserve">In begründeten Fällen kann der Vorstand der Abteilung </w:t>
      </w:r>
      <w:proofErr w:type="spellStart"/>
      <w:r w:rsidRPr="00776643">
        <w:rPr>
          <w:sz w:val="24"/>
          <w:szCs w:val="24"/>
        </w:rPr>
        <w:t>Torball</w:t>
      </w:r>
      <w:proofErr w:type="spellEnd"/>
      <w:r w:rsidRPr="00776643">
        <w:rPr>
          <w:sz w:val="24"/>
          <w:szCs w:val="24"/>
        </w:rPr>
        <w:t xml:space="preserve"> zusammen mit dem DBS und dem Oberschiedsrichter eine Abweichung von dieser Regelung genehmigen.</w:t>
      </w:r>
    </w:p>
    <w:p w14:paraId="5958FE93" w14:textId="77777777" w:rsidR="005516F1" w:rsidRPr="00776643" w:rsidRDefault="005516F1" w:rsidP="005516F1">
      <w:pPr>
        <w:pStyle w:val="NurText"/>
        <w:rPr>
          <w:sz w:val="24"/>
          <w:szCs w:val="24"/>
        </w:rPr>
      </w:pPr>
    </w:p>
    <w:p w14:paraId="462B44C1" w14:textId="77777777" w:rsidR="005516F1" w:rsidRPr="00776643" w:rsidRDefault="005516F1" w:rsidP="005516F1">
      <w:pPr>
        <w:pStyle w:val="NurText"/>
        <w:rPr>
          <w:sz w:val="24"/>
          <w:szCs w:val="24"/>
        </w:rPr>
      </w:pPr>
    </w:p>
    <w:p w14:paraId="04F9783C" w14:textId="77777777" w:rsidR="005516F1" w:rsidRPr="00B6023C" w:rsidRDefault="005516F1" w:rsidP="005516F1">
      <w:pPr>
        <w:pStyle w:val="NurText"/>
        <w:rPr>
          <w:b/>
          <w:bCs/>
          <w:sz w:val="24"/>
          <w:szCs w:val="24"/>
        </w:rPr>
      </w:pPr>
      <w:r w:rsidRPr="00B6023C">
        <w:rPr>
          <w:b/>
          <w:bCs/>
          <w:sz w:val="24"/>
          <w:szCs w:val="24"/>
        </w:rPr>
        <w:t>11 Anforderungen an den Ausrichter</w:t>
      </w:r>
    </w:p>
    <w:p w14:paraId="71863A49" w14:textId="64A084C1" w:rsidR="005516F1" w:rsidRDefault="005516F1" w:rsidP="005516F1">
      <w:pPr>
        <w:pStyle w:val="NurText"/>
        <w:rPr>
          <w:sz w:val="24"/>
          <w:szCs w:val="24"/>
        </w:rPr>
      </w:pPr>
    </w:p>
    <w:p w14:paraId="7D11BBD2" w14:textId="77777777" w:rsidR="00800468" w:rsidRPr="00776643" w:rsidRDefault="00800468" w:rsidP="005516F1">
      <w:pPr>
        <w:pStyle w:val="NurText"/>
        <w:rPr>
          <w:sz w:val="24"/>
          <w:szCs w:val="24"/>
        </w:rPr>
      </w:pPr>
    </w:p>
    <w:p w14:paraId="4576EDF7" w14:textId="77777777" w:rsidR="005516F1" w:rsidRPr="00776643" w:rsidRDefault="005516F1" w:rsidP="005516F1">
      <w:pPr>
        <w:pStyle w:val="NurText"/>
        <w:rPr>
          <w:sz w:val="24"/>
          <w:szCs w:val="24"/>
        </w:rPr>
      </w:pPr>
      <w:r w:rsidRPr="00776643">
        <w:rPr>
          <w:sz w:val="24"/>
          <w:szCs w:val="24"/>
        </w:rPr>
        <w:lastRenderedPageBreak/>
        <w:t>11.1 Sanitätshelfer/ärztlicher Dienst:</w:t>
      </w:r>
    </w:p>
    <w:p w14:paraId="7E9408D9" w14:textId="77777777" w:rsidR="005516F1" w:rsidRPr="00776643" w:rsidRDefault="005516F1" w:rsidP="005516F1">
      <w:pPr>
        <w:pStyle w:val="NurText"/>
        <w:rPr>
          <w:sz w:val="24"/>
          <w:szCs w:val="24"/>
        </w:rPr>
      </w:pPr>
    </w:p>
    <w:p w14:paraId="10247129" w14:textId="0330D2D2" w:rsidR="005516F1" w:rsidRPr="00776643" w:rsidRDefault="005516F1" w:rsidP="003A1150">
      <w:pPr>
        <w:pStyle w:val="NurText"/>
        <w:ind w:left="708"/>
        <w:rPr>
          <w:sz w:val="24"/>
          <w:szCs w:val="24"/>
        </w:rPr>
      </w:pPr>
      <w:r w:rsidRPr="00776643">
        <w:rPr>
          <w:sz w:val="24"/>
          <w:szCs w:val="24"/>
        </w:rPr>
        <w:t xml:space="preserve">11.1.1 </w:t>
      </w:r>
      <w:r w:rsidR="003A1150">
        <w:rPr>
          <w:sz w:val="24"/>
          <w:szCs w:val="24"/>
        </w:rPr>
        <w:br/>
      </w:r>
      <w:r w:rsidRPr="00776643">
        <w:rPr>
          <w:sz w:val="24"/>
          <w:szCs w:val="24"/>
        </w:rPr>
        <w:t xml:space="preserve">Der Ausrichter hat für die Bereitstellung einer ausreichenden Anzahl von Sanitätshelfern und des ärztlichen Dienstes vor Ort zu sorgen. </w:t>
      </w:r>
    </w:p>
    <w:p w14:paraId="6115DCFA" w14:textId="77777777" w:rsidR="005516F1" w:rsidRPr="00776643" w:rsidRDefault="005516F1" w:rsidP="005516F1">
      <w:pPr>
        <w:pStyle w:val="NurText"/>
        <w:rPr>
          <w:sz w:val="24"/>
          <w:szCs w:val="24"/>
        </w:rPr>
      </w:pPr>
    </w:p>
    <w:p w14:paraId="445E01B6" w14:textId="77777777" w:rsidR="003A1150" w:rsidRDefault="005516F1" w:rsidP="005516F1">
      <w:pPr>
        <w:pStyle w:val="NurText"/>
        <w:rPr>
          <w:sz w:val="24"/>
          <w:szCs w:val="24"/>
        </w:rPr>
      </w:pPr>
      <w:r w:rsidRPr="00776643">
        <w:rPr>
          <w:sz w:val="24"/>
          <w:szCs w:val="24"/>
        </w:rPr>
        <w:t xml:space="preserve">11.2 </w:t>
      </w:r>
    </w:p>
    <w:p w14:paraId="1ECB4DAC" w14:textId="03147F23" w:rsidR="005516F1" w:rsidRPr="00776643" w:rsidRDefault="005516F1" w:rsidP="005516F1">
      <w:pPr>
        <w:pStyle w:val="NurText"/>
        <w:rPr>
          <w:sz w:val="24"/>
          <w:szCs w:val="24"/>
        </w:rPr>
      </w:pPr>
      <w:r w:rsidRPr="00776643">
        <w:rPr>
          <w:sz w:val="24"/>
          <w:szCs w:val="24"/>
        </w:rPr>
        <w:t xml:space="preserve">Darüber hinaus ist der Leitfaden für die Ausrichter von Wettkämpfen der Antidopingagentur (NADA) zu beachten. </w:t>
      </w:r>
    </w:p>
    <w:p w14:paraId="786F73B5" w14:textId="77777777" w:rsidR="005516F1" w:rsidRPr="00776643" w:rsidRDefault="005516F1" w:rsidP="005516F1">
      <w:pPr>
        <w:pStyle w:val="NurText"/>
        <w:rPr>
          <w:sz w:val="24"/>
          <w:szCs w:val="24"/>
        </w:rPr>
      </w:pPr>
    </w:p>
    <w:p w14:paraId="66B6D7BE" w14:textId="77777777" w:rsidR="005516F1" w:rsidRPr="00776643" w:rsidRDefault="005516F1" w:rsidP="005516F1">
      <w:pPr>
        <w:pStyle w:val="NurText"/>
        <w:rPr>
          <w:sz w:val="24"/>
          <w:szCs w:val="24"/>
        </w:rPr>
      </w:pPr>
    </w:p>
    <w:p w14:paraId="0F7F90EF" w14:textId="65748318" w:rsidR="005516F1" w:rsidRPr="00B6023C" w:rsidRDefault="005516F1" w:rsidP="005516F1">
      <w:pPr>
        <w:pStyle w:val="NurText"/>
        <w:rPr>
          <w:b/>
          <w:bCs/>
          <w:sz w:val="24"/>
          <w:szCs w:val="24"/>
        </w:rPr>
      </w:pPr>
      <w:r w:rsidRPr="00B6023C">
        <w:rPr>
          <w:b/>
          <w:bCs/>
          <w:sz w:val="24"/>
          <w:szCs w:val="24"/>
        </w:rPr>
        <w:t>12</w:t>
      </w:r>
      <w:r w:rsidR="003A1150" w:rsidRPr="00B6023C">
        <w:rPr>
          <w:b/>
          <w:bCs/>
          <w:sz w:val="24"/>
          <w:szCs w:val="24"/>
        </w:rPr>
        <w:t>.</w:t>
      </w:r>
      <w:r w:rsidRPr="00B6023C">
        <w:rPr>
          <w:b/>
          <w:bCs/>
          <w:sz w:val="24"/>
          <w:szCs w:val="24"/>
        </w:rPr>
        <w:t xml:space="preserve"> Punktevergabe bei der TBL</w:t>
      </w:r>
    </w:p>
    <w:p w14:paraId="2BE7CC6F" w14:textId="2C5F7415" w:rsidR="005516F1" w:rsidRDefault="005516F1" w:rsidP="005516F1">
      <w:pPr>
        <w:pStyle w:val="NurText"/>
        <w:rPr>
          <w:sz w:val="24"/>
          <w:szCs w:val="24"/>
        </w:rPr>
      </w:pPr>
    </w:p>
    <w:p w14:paraId="64F508CB" w14:textId="77777777" w:rsidR="00800468" w:rsidRPr="00776643" w:rsidRDefault="00800468" w:rsidP="005516F1">
      <w:pPr>
        <w:pStyle w:val="NurText"/>
        <w:rPr>
          <w:sz w:val="24"/>
          <w:szCs w:val="24"/>
        </w:rPr>
      </w:pPr>
    </w:p>
    <w:p w14:paraId="4DFF84AD" w14:textId="77777777" w:rsidR="003A1150" w:rsidRDefault="005516F1" w:rsidP="005516F1">
      <w:pPr>
        <w:pStyle w:val="NurText"/>
        <w:rPr>
          <w:sz w:val="24"/>
          <w:szCs w:val="24"/>
        </w:rPr>
      </w:pPr>
      <w:r w:rsidRPr="00776643">
        <w:rPr>
          <w:sz w:val="24"/>
          <w:szCs w:val="24"/>
        </w:rPr>
        <w:t xml:space="preserve">12.1 </w:t>
      </w:r>
    </w:p>
    <w:p w14:paraId="769A8D39" w14:textId="28646049" w:rsidR="005516F1" w:rsidRPr="00776643" w:rsidRDefault="005516F1" w:rsidP="005516F1">
      <w:pPr>
        <w:pStyle w:val="NurText"/>
        <w:rPr>
          <w:sz w:val="24"/>
          <w:szCs w:val="24"/>
        </w:rPr>
      </w:pPr>
      <w:r w:rsidRPr="00776643">
        <w:rPr>
          <w:sz w:val="24"/>
          <w:szCs w:val="24"/>
        </w:rPr>
        <w:t xml:space="preserve">Es wird nach der </w:t>
      </w:r>
      <w:r w:rsidR="003A1150">
        <w:rPr>
          <w:sz w:val="24"/>
          <w:szCs w:val="24"/>
        </w:rPr>
        <w:t>Z</w:t>
      </w:r>
      <w:r w:rsidRPr="00776643">
        <w:rPr>
          <w:sz w:val="24"/>
          <w:szCs w:val="24"/>
        </w:rPr>
        <w:t>wei-Punkte-Regel bewertet.</w:t>
      </w:r>
    </w:p>
    <w:p w14:paraId="2228A7D0" w14:textId="77777777" w:rsidR="005516F1" w:rsidRPr="00776643" w:rsidRDefault="005516F1" w:rsidP="005516F1">
      <w:pPr>
        <w:pStyle w:val="NurText"/>
        <w:rPr>
          <w:sz w:val="24"/>
          <w:szCs w:val="24"/>
        </w:rPr>
      </w:pPr>
    </w:p>
    <w:p w14:paraId="1A51857B" w14:textId="77777777" w:rsidR="003A1150" w:rsidRDefault="005516F1" w:rsidP="005516F1">
      <w:pPr>
        <w:pStyle w:val="NurText"/>
        <w:rPr>
          <w:sz w:val="24"/>
          <w:szCs w:val="24"/>
        </w:rPr>
      </w:pPr>
      <w:r w:rsidRPr="00776643">
        <w:rPr>
          <w:sz w:val="24"/>
          <w:szCs w:val="24"/>
        </w:rPr>
        <w:t xml:space="preserve">12.2 </w:t>
      </w:r>
    </w:p>
    <w:p w14:paraId="0CBAA3D1" w14:textId="5E91CC25" w:rsidR="005516F1" w:rsidRPr="00776643" w:rsidRDefault="005516F1" w:rsidP="005516F1">
      <w:pPr>
        <w:pStyle w:val="NurText"/>
        <w:rPr>
          <w:sz w:val="24"/>
          <w:szCs w:val="24"/>
        </w:rPr>
      </w:pPr>
      <w:r w:rsidRPr="00776643">
        <w:rPr>
          <w:sz w:val="24"/>
          <w:szCs w:val="24"/>
        </w:rPr>
        <w:t>Sieg 2/0, unentschieden 1/1, Niederlage 0/2.</w:t>
      </w:r>
    </w:p>
    <w:p w14:paraId="6F2B46D0" w14:textId="77777777" w:rsidR="005516F1" w:rsidRPr="00776643" w:rsidRDefault="005516F1" w:rsidP="005516F1">
      <w:pPr>
        <w:pStyle w:val="NurText"/>
        <w:rPr>
          <w:sz w:val="24"/>
          <w:szCs w:val="24"/>
        </w:rPr>
      </w:pPr>
    </w:p>
    <w:p w14:paraId="6811EF24" w14:textId="77777777" w:rsidR="003A1150" w:rsidRDefault="005516F1" w:rsidP="005516F1">
      <w:pPr>
        <w:pStyle w:val="NurText"/>
        <w:rPr>
          <w:sz w:val="24"/>
          <w:szCs w:val="24"/>
        </w:rPr>
      </w:pPr>
      <w:r w:rsidRPr="00776643">
        <w:rPr>
          <w:sz w:val="24"/>
          <w:szCs w:val="24"/>
        </w:rPr>
        <w:t xml:space="preserve">12.3 </w:t>
      </w:r>
    </w:p>
    <w:p w14:paraId="6A489B1C" w14:textId="2DCE8D5D" w:rsidR="005516F1" w:rsidRPr="00776643" w:rsidRDefault="005516F1" w:rsidP="005516F1">
      <w:pPr>
        <w:pStyle w:val="NurText"/>
        <w:rPr>
          <w:sz w:val="24"/>
          <w:szCs w:val="24"/>
        </w:rPr>
      </w:pPr>
      <w:r w:rsidRPr="00776643">
        <w:rPr>
          <w:sz w:val="24"/>
          <w:szCs w:val="24"/>
        </w:rPr>
        <w:t>Über die Platzierung in der TBL-Tabelle entscheidet die Anzahl aller Punkte aus der jeweiligen Liga.</w:t>
      </w:r>
    </w:p>
    <w:p w14:paraId="7E73839E" w14:textId="77777777" w:rsidR="005516F1" w:rsidRPr="00776643" w:rsidRDefault="005516F1" w:rsidP="005516F1">
      <w:pPr>
        <w:pStyle w:val="NurText"/>
        <w:rPr>
          <w:sz w:val="24"/>
          <w:szCs w:val="24"/>
        </w:rPr>
      </w:pPr>
    </w:p>
    <w:p w14:paraId="6DC530ED" w14:textId="77777777" w:rsidR="003A1150" w:rsidRDefault="005516F1" w:rsidP="005516F1">
      <w:pPr>
        <w:pStyle w:val="NurText"/>
        <w:rPr>
          <w:sz w:val="24"/>
          <w:szCs w:val="24"/>
        </w:rPr>
      </w:pPr>
      <w:r w:rsidRPr="00776643">
        <w:rPr>
          <w:sz w:val="24"/>
          <w:szCs w:val="24"/>
        </w:rPr>
        <w:t xml:space="preserve">12.4 </w:t>
      </w:r>
    </w:p>
    <w:p w14:paraId="308D4DAB" w14:textId="1310276D" w:rsidR="005516F1" w:rsidRPr="00776643" w:rsidRDefault="005516F1" w:rsidP="005516F1">
      <w:pPr>
        <w:pStyle w:val="NurText"/>
        <w:rPr>
          <w:sz w:val="24"/>
          <w:szCs w:val="24"/>
        </w:rPr>
      </w:pPr>
      <w:r w:rsidRPr="00776643">
        <w:rPr>
          <w:sz w:val="24"/>
          <w:szCs w:val="24"/>
        </w:rPr>
        <w:t xml:space="preserve">Danach wird die Tordifferenz wirksam. </w:t>
      </w:r>
    </w:p>
    <w:p w14:paraId="37E969F8" w14:textId="77777777" w:rsidR="005516F1" w:rsidRPr="00776643" w:rsidRDefault="005516F1" w:rsidP="005516F1">
      <w:pPr>
        <w:pStyle w:val="NurText"/>
        <w:rPr>
          <w:sz w:val="24"/>
          <w:szCs w:val="24"/>
        </w:rPr>
      </w:pPr>
    </w:p>
    <w:p w14:paraId="3EBC1762" w14:textId="77777777" w:rsidR="003A1150" w:rsidRDefault="005516F1" w:rsidP="005516F1">
      <w:pPr>
        <w:pStyle w:val="NurText"/>
        <w:rPr>
          <w:sz w:val="24"/>
          <w:szCs w:val="24"/>
        </w:rPr>
      </w:pPr>
      <w:r w:rsidRPr="00776643">
        <w:rPr>
          <w:sz w:val="24"/>
          <w:szCs w:val="24"/>
        </w:rPr>
        <w:t xml:space="preserve">12.5 </w:t>
      </w:r>
    </w:p>
    <w:p w14:paraId="10932890" w14:textId="50D9EF74" w:rsidR="005516F1" w:rsidRPr="00776643" w:rsidRDefault="005516F1" w:rsidP="005516F1">
      <w:pPr>
        <w:pStyle w:val="NurText"/>
        <w:rPr>
          <w:sz w:val="24"/>
          <w:szCs w:val="24"/>
        </w:rPr>
      </w:pPr>
      <w:r w:rsidRPr="00776643">
        <w:rPr>
          <w:sz w:val="24"/>
          <w:szCs w:val="24"/>
        </w:rPr>
        <w:t>Sollten zwei Teams nach Punkten und Tordifferenz gleichauf liegen, entscheidet die Anzahl der geworfenen Tore in der Saison.</w:t>
      </w:r>
    </w:p>
    <w:p w14:paraId="7887CB24" w14:textId="77777777" w:rsidR="005516F1" w:rsidRPr="00776643" w:rsidRDefault="005516F1" w:rsidP="005516F1">
      <w:pPr>
        <w:pStyle w:val="NurText"/>
        <w:rPr>
          <w:sz w:val="24"/>
          <w:szCs w:val="24"/>
        </w:rPr>
      </w:pPr>
    </w:p>
    <w:p w14:paraId="264E2487" w14:textId="77777777" w:rsidR="003A1150" w:rsidRDefault="005516F1" w:rsidP="005516F1">
      <w:pPr>
        <w:pStyle w:val="NurText"/>
        <w:rPr>
          <w:sz w:val="24"/>
          <w:szCs w:val="24"/>
        </w:rPr>
      </w:pPr>
      <w:r w:rsidRPr="00776643">
        <w:rPr>
          <w:sz w:val="24"/>
          <w:szCs w:val="24"/>
        </w:rPr>
        <w:t xml:space="preserve">12.6 </w:t>
      </w:r>
    </w:p>
    <w:p w14:paraId="0C891214" w14:textId="1EDC079E" w:rsidR="005516F1" w:rsidRPr="00776643" w:rsidRDefault="005516F1" w:rsidP="005516F1">
      <w:pPr>
        <w:pStyle w:val="NurText"/>
        <w:rPr>
          <w:sz w:val="24"/>
          <w:szCs w:val="24"/>
        </w:rPr>
      </w:pPr>
      <w:r w:rsidRPr="00776643">
        <w:rPr>
          <w:sz w:val="24"/>
          <w:szCs w:val="24"/>
        </w:rPr>
        <w:t>Sollten auch nach diesem Vergleich zwei Teams immer noch gleichauf liegen, entscheidet der direkte Vergleich.</w:t>
      </w:r>
    </w:p>
    <w:p w14:paraId="01872F42" w14:textId="77777777" w:rsidR="005516F1" w:rsidRPr="00776643" w:rsidRDefault="005516F1" w:rsidP="005516F1">
      <w:pPr>
        <w:pStyle w:val="NurText"/>
        <w:rPr>
          <w:sz w:val="24"/>
          <w:szCs w:val="24"/>
        </w:rPr>
      </w:pPr>
      <w:r w:rsidRPr="00776643">
        <w:rPr>
          <w:sz w:val="24"/>
          <w:szCs w:val="24"/>
        </w:rPr>
        <w:t xml:space="preserve">Bei weiterem Gleichstand entscheidet ein Penalty werfen. </w:t>
      </w:r>
    </w:p>
    <w:p w14:paraId="3A2CADFA" w14:textId="77777777" w:rsidR="005516F1" w:rsidRPr="00776643" w:rsidRDefault="005516F1" w:rsidP="005516F1">
      <w:pPr>
        <w:pStyle w:val="NurText"/>
        <w:rPr>
          <w:sz w:val="24"/>
          <w:szCs w:val="24"/>
        </w:rPr>
      </w:pPr>
    </w:p>
    <w:p w14:paraId="435DD8DD" w14:textId="77777777" w:rsidR="003A1150" w:rsidRDefault="005516F1" w:rsidP="005516F1">
      <w:pPr>
        <w:pStyle w:val="NurText"/>
        <w:rPr>
          <w:sz w:val="24"/>
          <w:szCs w:val="24"/>
        </w:rPr>
      </w:pPr>
      <w:r w:rsidRPr="00776643">
        <w:rPr>
          <w:sz w:val="24"/>
          <w:szCs w:val="24"/>
        </w:rPr>
        <w:t xml:space="preserve">12.7 </w:t>
      </w:r>
    </w:p>
    <w:p w14:paraId="5F1B0FBC" w14:textId="02557E11" w:rsidR="005516F1" w:rsidRDefault="005516F1" w:rsidP="005516F1">
      <w:pPr>
        <w:pStyle w:val="NurText"/>
        <w:rPr>
          <w:sz w:val="24"/>
          <w:szCs w:val="24"/>
        </w:rPr>
      </w:pPr>
      <w:r w:rsidRPr="00776643">
        <w:rPr>
          <w:sz w:val="24"/>
          <w:szCs w:val="24"/>
        </w:rPr>
        <w:t>Versäumnis eines Spiels:</w:t>
      </w:r>
    </w:p>
    <w:p w14:paraId="24D1F53F" w14:textId="77777777" w:rsidR="003A1150" w:rsidRPr="00776643" w:rsidRDefault="003A1150" w:rsidP="005516F1">
      <w:pPr>
        <w:pStyle w:val="NurText"/>
        <w:rPr>
          <w:sz w:val="24"/>
          <w:szCs w:val="24"/>
        </w:rPr>
      </w:pPr>
    </w:p>
    <w:p w14:paraId="2C378247" w14:textId="5080ABC1" w:rsidR="005516F1" w:rsidRPr="00776643" w:rsidRDefault="005516F1" w:rsidP="003A1150">
      <w:pPr>
        <w:pStyle w:val="NurText"/>
        <w:ind w:left="708"/>
        <w:rPr>
          <w:sz w:val="24"/>
          <w:szCs w:val="24"/>
        </w:rPr>
      </w:pPr>
      <w:r w:rsidRPr="00776643">
        <w:rPr>
          <w:sz w:val="24"/>
          <w:szCs w:val="24"/>
        </w:rPr>
        <w:t xml:space="preserve">12.7.1 </w:t>
      </w:r>
      <w:r w:rsidR="003A1150">
        <w:rPr>
          <w:sz w:val="24"/>
          <w:szCs w:val="24"/>
        </w:rPr>
        <w:br/>
      </w:r>
      <w:r w:rsidRPr="00776643">
        <w:rPr>
          <w:sz w:val="24"/>
          <w:szCs w:val="24"/>
        </w:rPr>
        <w:t xml:space="preserve">Wenn sich ein Team zu </w:t>
      </w:r>
      <w:r w:rsidR="003A1150">
        <w:rPr>
          <w:sz w:val="24"/>
          <w:szCs w:val="24"/>
        </w:rPr>
        <w:t>B</w:t>
      </w:r>
      <w:r w:rsidRPr="00776643">
        <w:rPr>
          <w:sz w:val="24"/>
          <w:szCs w:val="24"/>
        </w:rPr>
        <w:t>eginn eines Spieles verspätet, gilt dieses als Niederlage und dem anwesenden Team werden zwei Punkte und ein Ergebnis von 5/0 Toren zuerkannt. Darüber hinaus werden dem verspäteten Team zwei Punkte als Unterlassungsstrafe abgezogen.</w:t>
      </w:r>
    </w:p>
    <w:p w14:paraId="688DB59B" w14:textId="77777777" w:rsidR="005516F1" w:rsidRPr="00776643" w:rsidRDefault="005516F1" w:rsidP="005516F1">
      <w:pPr>
        <w:pStyle w:val="NurText"/>
        <w:rPr>
          <w:sz w:val="24"/>
          <w:szCs w:val="24"/>
        </w:rPr>
      </w:pPr>
    </w:p>
    <w:p w14:paraId="737CC659" w14:textId="77777777" w:rsidR="003A1150" w:rsidRDefault="005516F1" w:rsidP="005516F1">
      <w:pPr>
        <w:pStyle w:val="NurText"/>
        <w:rPr>
          <w:sz w:val="24"/>
          <w:szCs w:val="24"/>
        </w:rPr>
      </w:pPr>
      <w:r w:rsidRPr="00776643">
        <w:rPr>
          <w:sz w:val="24"/>
          <w:szCs w:val="24"/>
        </w:rPr>
        <w:t xml:space="preserve">12.8 </w:t>
      </w:r>
    </w:p>
    <w:p w14:paraId="1F7CF704" w14:textId="14D22A2A" w:rsidR="005516F1" w:rsidRDefault="005516F1" w:rsidP="005516F1">
      <w:pPr>
        <w:pStyle w:val="NurText"/>
        <w:rPr>
          <w:sz w:val="24"/>
          <w:szCs w:val="24"/>
        </w:rPr>
      </w:pPr>
      <w:r w:rsidRPr="00776643">
        <w:rPr>
          <w:sz w:val="24"/>
          <w:szCs w:val="24"/>
        </w:rPr>
        <w:t>Vorzeitige Beendigung eines Spieles:</w:t>
      </w:r>
    </w:p>
    <w:p w14:paraId="5DA83B0A" w14:textId="77777777" w:rsidR="003A1150" w:rsidRPr="00776643" w:rsidRDefault="003A1150" w:rsidP="005516F1">
      <w:pPr>
        <w:pStyle w:val="NurText"/>
        <w:rPr>
          <w:sz w:val="24"/>
          <w:szCs w:val="24"/>
        </w:rPr>
      </w:pPr>
    </w:p>
    <w:p w14:paraId="181D2A06" w14:textId="19EDC7CD" w:rsidR="005516F1" w:rsidRPr="00776643" w:rsidRDefault="005516F1" w:rsidP="003A1150">
      <w:pPr>
        <w:pStyle w:val="NurText"/>
        <w:ind w:left="708"/>
        <w:rPr>
          <w:sz w:val="24"/>
          <w:szCs w:val="24"/>
        </w:rPr>
      </w:pPr>
      <w:r w:rsidRPr="00776643">
        <w:rPr>
          <w:sz w:val="24"/>
          <w:szCs w:val="24"/>
        </w:rPr>
        <w:t xml:space="preserve">12.8.1 </w:t>
      </w:r>
      <w:r w:rsidR="003A1150">
        <w:rPr>
          <w:sz w:val="24"/>
          <w:szCs w:val="24"/>
        </w:rPr>
        <w:br/>
      </w:r>
      <w:r w:rsidRPr="00776643">
        <w:rPr>
          <w:sz w:val="24"/>
          <w:szCs w:val="24"/>
        </w:rPr>
        <w:t>Wenn ein Team ein Spiel nicht zu Ende führen kann, gewinnt das verbleibende Team dieses Spiel mit einem Ergebnis von 5/0 Toren.</w:t>
      </w:r>
    </w:p>
    <w:p w14:paraId="31E1EC4A" w14:textId="77777777" w:rsidR="005516F1" w:rsidRPr="00776643" w:rsidRDefault="005516F1" w:rsidP="005516F1">
      <w:pPr>
        <w:pStyle w:val="NurText"/>
        <w:rPr>
          <w:sz w:val="24"/>
          <w:szCs w:val="24"/>
        </w:rPr>
      </w:pPr>
    </w:p>
    <w:p w14:paraId="4332B0FE" w14:textId="5216BCCB" w:rsidR="005516F1" w:rsidRPr="00776643" w:rsidRDefault="005516F1" w:rsidP="005516F1">
      <w:pPr>
        <w:pStyle w:val="NurText"/>
        <w:rPr>
          <w:sz w:val="24"/>
          <w:szCs w:val="24"/>
        </w:rPr>
      </w:pPr>
      <w:r w:rsidRPr="00776643">
        <w:rPr>
          <w:sz w:val="24"/>
          <w:szCs w:val="24"/>
        </w:rPr>
        <w:t xml:space="preserve">12.9 </w:t>
      </w:r>
      <w:r w:rsidR="003A1150">
        <w:rPr>
          <w:sz w:val="24"/>
          <w:szCs w:val="24"/>
        </w:rPr>
        <w:br/>
      </w:r>
      <w:r w:rsidRPr="00776643">
        <w:rPr>
          <w:sz w:val="24"/>
          <w:szCs w:val="24"/>
        </w:rPr>
        <w:t>Ausscheiden eines Teams aus der laufenden TBL Saison:</w:t>
      </w:r>
    </w:p>
    <w:p w14:paraId="0ABCDF83" w14:textId="77777777" w:rsidR="005516F1" w:rsidRPr="00776643" w:rsidRDefault="005516F1" w:rsidP="005516F1">
      <w:pPr>
        <w:pStyle w:val="NurText"/>
        <w:rPr>
          <w:sz w:val="24"/>
          <w:szCs w:val="24"/>
        </w:rPr>
      </w:pPr>
    </w:p>
    <w:p w14:paraId="0AD752E6" w14:textId="4D558FDC" w:rsidR="005516F1" w:rsidRPr="00776643" w:rsidRDefault="005516F1" w:rsidP="003A1150">
      <w:pPr>
        <w:pStyle w:val="NurText"/>
        <w:ind w:left="708"/>
        <w:rPr>
          <w:sz w:val="24"/>
          <w:szCs w:val="24"/>
        </w:rPr>
      </w:pPr>
      <w:r w:rsidRPr="00776643">
        <w:rPr>
          <w:sz w:val="24"/>
          <w:szCs w:val="24"/>
        </w:rPr>
        <w:t xml:space="preserve">12.9.1 </w:t>
      </w:r>
      <w:r w:rsidR="003A1150">
        <w:rPr>
          <w:sz w:val="24"/>
          <w:szCs w:val="24"/>
        </w:rPr>
        <w:br/>
      </w:r>
      <w:proofErr w:type="gramStart"/>
      <w:r w:rsidRPr="00776643">
        <w:rPr>
          <w:sz w:val="24"/>
          <w:szCs w:val="24"/>
        </w:rPr>
        <w:t>Scheidet</w:t>
      </w:r>
      <w:proofErr w:type="gramEnd"/>
      <w:r w:rsidRPr="00776643">
        <w:rPr>
          <w:sz w:val="24"/>
          <w:szCs w:val="24"/>
        </w:rPr>
        <w:t xml:space="preserve"> ein Team aus der laufenden TBL vorzeitig aus, werden alle vorangegangenen Ergebnisse dieses Teams annulliert.</w:t>
      </w:r>
    </w:p>
    <w:p w14:paraId="0193FEC6" w14:textId="77777777" w:rsidR="005516F1" w:rsidRPr="00776643" w:rsidRDefault="005516F1" w:rsidP="005516F1">
      <w:pPr>
        <w:pStyle w:val="NurText"/>
        <w:rPr>
          <w:sz w:val="24"/>
          <w:szCs w:val="24"/>
        </w:rPr>
      </w:pPr>
    </w:p>
    <w:p w14:paraId="25A1B4C5" w14:textId="77777777" w:rsidR="005516F1" w:rsidRPr="00776643" w:rsidRDefault="005516F1" w:rsidP="005516F1">
      <w:pPr>
        <w:pStyle w:val="NurText"/>
        <w:rPr>
          <w:sz w:val="24"/>
          <w:szCs w:val="24"/>
        </w:rPr>
      </w:pPr>
    </w:p>
    <w:p w14:paraId="77D80A9D" w14:textId="677EE8BA" w:rsidR="005516F1" w:rsidRPr="00B6023C" w:rsidRDefault="005516F1" w:rsidP="005516F1">
      <w:pPr>
        <w:pStyle w:val="NurText"/>
        <w:rPr>
          <w:b/>
          <w:bCs/>
          <w:sz w:val="24"/>
          <w:szCs w:val="24"/>
        </w:rPr>
      </w:pPr>
      <w:r w:rsidRPr="00B6023C">
        <w:rPr>
          <w:b/>
          <w:bCs/>
          <w:sz w:val="24"/>
          <w:szCs w:val="24"/>
        </w:rPr>
        <w:t>13</w:t>
      </w:r>
      <w:r w:rsidR="003A1150" w:rsidRPr="00B6023C">
        <w:rPr>
          <w:b/>
          <w:bCs/>
          <w:sz w:val="24"/>
          <w:szCs w:val="24"/>
        </w:rPr>
        <w:t>.</w:t>
      </w:r>
      <w:r w:rsidRPr="00B6023C">
        <w:rPr>
          <w:b/>
          <w:bCs/>
          <w:sz w:val="24"/>
          <w:szCs w:val="24"/>
        </w:rPr>
        <w:t xml:space="preserve"> Protestkomitee/Schiedsgericht</w:t>
      </w:r>
    </w:p>
    <w:p w14:paraId="361C2C4F" w14:textId="275F324F" w:rsidR="005516F1" w:rsidRDefault="005516F1" w:rsidP="005516F1">
      <w:pPr>
        <w:pStyle w:val="NurText"/>
        <w:rPr>
          <w:sz w:val="24"/>
          <w:szCs w:val="24"/>
        </w:rPr>
      </w:pPr>
    </w:p>
    <w:p w14:paraId="0A19BD05" w14:textId="77777777" w:rsidR="00800468" w:rsidRPr="00776643" w:rsidRDefault="00800468" w:rsidP="005516F1">
      <w:pPr>
        <w:pStyle w:val="NurText"/>
        <w:rPr>
          <w:sz w:val="24"/>
          <w:szCs w:val="24"/>
        </w:rPr>
      </w:pPr>
    </w:p>
    <w:p w14:paraId="6D5D0EDD" w14:textId="77777777" w:rsidR="003A1150" w:rsidRDefault="005516F1" w:rsidP="005516F1">
      <w:pPr>
        <w:pStyle w:val="NurText"/>
        <w:rPr>
          <w:sz w:val="24"/>
          <w:szCs w:val="24"/>
        </w:rPr>
      </w:pPr>
      <w:r w:rsidRPr="00776643">
        <w:rPr>
          <w:sz w:val="24"/>
          <w:szCs w:val="24"/>
        </w:rPr>
        <w:t xml:space="preserve">13.1 </w:t>
      </w:r>
    </w:p>
    <w:p w14:paraId="71DCB587" w14:textId="5F161629" w:rsidR="005516F1" w:rsidRPr="00776643" w:rsidRDefault="005516F1" w:rsidP="005516F1">
      <w:pPr>
        <w:pStyle w:val="NurText"/>
        <w:rPr>
          <w:sz w:val="24"/>
          <w:szCs w:val="24"/>
        </w:rPr>
      </w:pPr>
      <w:r w:rsidRPr="00776643">
        <w:rPr>
          <w:sz w:val="24"/>
          <w:szCs w:val="24"/>
        </w:rPr>
        <w:t xml:space="preserve">Das Protestkomitee/Schiedsgericht besteht aus den in 13.3 genannten Personen und trifft über eingebrachte Proteste die endgültige Entscheidung unter Heranziehung der in dieser nationalen Ligaordnung festgelegten Grundsätze. </w:t>
      </w:r>
    </w:p>
    <w:p w14:paraId="3B2CEC49" w14:textId="77777777" w:rsidR="005516F1" w:rsidRPr="00776643" w:rsidRDefault="005516F1" w:rsidP="005516F1">
      <w:pPr>
        <w:pStyle w:val="NurText"/>
        <w:rPr>
          <w:sz w:val="24"/>
          <w:szCs w:val="24"/>
        </w:rPr>
      </w:pPr>
    </w:p>
    <w:p w14:paraId="5541E206" w14:textId="77777777" w:rsidR="003A1150" w:rsidRDefault="005516F1" w:rsidP="005516F1">
      <w:pPr>
        <w:pStyle w:val="NurText"/>
        <w:rPr>
          <w:sz w:val="24"/>
          <w:szCs w:val="24"/>
        </w:rPr>
      </w:pPr>
      <w:r w:rsidRPr="00776643">
        <w:rPr>
          <w:sz w:val="24"/>
          <w:szCs w:val="24"/>
        </w:rPr>
        <w:t xml:space="preserve">13.2 </w:t>
      </w:r>
    </w:p>
    <w:p w14:paraId="45718A41" w14:textId="26102AAC" w:rsidR="005516F1" w:rsidRPr="00776643" w:rsidRDefault="005516F1" w:rsidP="005516F1">
      <w:pPr>
        <w:pStyle w:val="NurText"/>
        <w:rPr>
          <w:sz w:val="24"/>
          <w:szCs w:val="24"/>
        </w:rPr>
      </w:pPr>
      <w:r w:rsidRPr="00776643">
        <w:rPr>
          <w:sz w:val="24"/>
          <w:szCs w:val="24"/>
        </w:rPr>
        <w:t>Zusammensetzung:</w:t>
      </w:r>
    </w:p>
    <w:p w14:paraId="2FD1C25F" w14:textId="77777777" w:rsidR="005516F1" w:rsidRPr="00776643" w:rsidRDefault="005516F1" w:rsidP="005516F1">
      <w:pPr>
        <w:pStyle w:val="NurText"/>
        <w:rPr>
          <w:sz w:val="24"/>
          <w:szCs w:val="24"/>
        </w:rPr>
      </w:pPr>
    </w:p>
    <w:p w14:paraId="1D1A796D" w14:textId="5B88DC57" w:rsidR="005516F1" w:rsidRPr="00776643" w:rsidRDefault="005516F1" w:rsidP="003A1150">
      <w:pPr>
        <w:pStyle w:val="NurText"/>
        <w:ind w:left="708"/>
        <w:rPr>
          <w:sz w:val="24"/>
          <w:szCs w:val="24"/>
        </w:rPr>
      </w:pPr>
      <w:r w:rsidRPr="00776643">
        <w:rPr>
          <w:sz w:val="24"/>
          <w:szCs w:val="24"/>
        </w:rPr>
        <w:t xml:space="preserve">13.2.1 </w:t>
      </w:r>
      <w:r w:rsidR="003A1150">
        <w:rPr>
          <w:sz w:val="24"/>
          <w:szCs w:val="24"/>
        </w:rPr>
        <w:br/>
      </w:r>
      <w:r w:rsidRPr="00776643">
        <w:rPr>
          <w:sz w:val="24"/>
          <w:szCs w:val="24"/>
        </w:rPr>
        <w:t>Die Mitglieder des Protestkomitees müssen vor Beginn eines TBL-Spieltages namentlich bestimmt werden.</w:t>
      </w:r>
    </w:p>
    <w:p w14:paraId="1BB105F2" w14:textId="77777777" w:rsidR="005516F1" w:rsidRPr="00776643" w:rsidRDefault="005516F1" w:rsidP="005516F1">
      <w:pPr>
        <w:pStyle w:val="NurText"/>
        <w:rPr>
          <w:sz w:val="24"/>
          <w:szCs w:val="24"/>
        </w:rPr>
      </w:pPr>
    </w:p>
    <w:p w14:paraId="7C711BA7" w14:textId="77777777" w:rsidR="00583E60" w:rsidRDefault="005516F1" w:rsidP="005516F1">
      <w:pPr>
        <w:pStyle w:val="NurText"/>
        <w:rPr>
          <w:sz w:val="24"/>
          <w:szCs w:val="24"/>
        </w:rPr>
      </w:pPr>
      <w:r w:rsidRPr="00776643">
        <w:rPr>
          <w:sz w:val="24"/>
          <w:szCs w:val="24"/>
        </w:rPr>
        <w:t xml:space="preserve">13.3 </w:t>
      </w:r>
    </w:p>
    <w:p w14:paraId="713DC2FE" w14:textId="2AA7A4FC" w:rsidR="005516F1" w:rsidRPr="00776643" w:rsidRDefault="005516F1" w:rsidP="005516F1">
      <w:pPr>
        <w:pStyle w:val="NurText"/>
        <w:rPr>
          <w:sz w:val="24"/>
          <w:szCs w:val="24"/>
        </w:rPr>
      </w:pPr>
      <w:r w:rsidRPr="00776643">
        <w:rPr>
          <w:sz w:val="24"/>
          <w:szCs w:val="24"/>
        </w:rPr>
        <w:t>Das Protestkomitee/Schiedsgericht besteht aus:</w:t>
      </w:r>
    </w:p>
    <w:p w14:paraId="696E7F4F" w14:textId="48507E19" w:rsidR="005516F1" w:rsidRPr="00776643" w:rsidRDefault="005516F1" w:rsidP="00583E60">
      <w:pPr>
        <w:pStyle w:val="NurText"/>
        <w:numPr>
          <w:ilvl w:val="0"/>
          <w:numId w:val="1"/>
        </w:numPr>
        <w:rPr>
          <w:sz w:val="24"/>
          <w:szCs w:val="24"/>
        </w:rPr>
      </w:pPr>
      <w:r w:rsidRPr="00776643">
        <w:rPr>
          <w:sz w:val="24"/>
          <w:szCs w:val="24"/>
        </w:rPr>
        <w:t>einem Vertreter des Ausrichters/Organisators oder Veranstalters;</w:t>
      </w:r>
    </w:p>
    <w:p w14:paraId="4F16EF69" w14:textId="0B40F9C4" w:rsidR="005516F1" w:rsidRPr="00776643" w:rsidRDefault="005516F1" w:rsidP="00583E60">
      <w:pPr>
        <w:pStyle w:val="NurText"/>
        <w:numPr>
          <w:ilvl w:val="0"/>
          <w:numId w:val="1"/>
        </w:numPr>
        <w:rPr>
          <w:sz w:val="24"/>
          <w:szCs w:val="24"/>
        </w:rPr>
      </w:pPr>
      <w:r w:rsidRPr="00776643">
        <w:rPr>
          <w:sz w:val="24"/>
          <w:szCs w:val="24"/>
        </w:rPr>
        <w:t xml:space="preserve">dem Turnierleiter/Oberschiedsrichter oder einem anderen Schiedsrichter, sollte der Oberschiedsrichter durch den Protest </w:t>
      </w:r>
      <w:proofErr w:type="gramStart"/>
      <w:r w:rsidRPr="00776643">
        <w:rPr>
          <w:sz w:val="24"/>
          <w:szCs w:val="24"/>
        </w:rPr>
        <w:t>selber</w:t>
      </w:r>
      <w:proofErr w:type="gramEnd"/>
      <w:r w:rsidRPr="00776643">
        <w:rPr>
          <w:sz w:val="24"/>
          <w:szCs w:val="24"/>
        </w:rPr>
        <w:t xml:space="preserve"> betroffen sein;</w:t>
      </w:r>
    </w:p>
    <w:p w14:paraId="3DEB76B2" w14:textId="56BA8FC5" w:rsidR="005516F1" w:rsidRPr="00776643" w:rsidRDefault="005516F1" w:rsidP="00583E60">
      <w:pPr>
        <w:pStyle w:val="NurText"/>
        <w:numPr>
          <w:ilvl w:val="0"/>
          <w:numId w:val="1"/>
        </w:numPr>
        <w:rPr>
          <w:sz w:val="24"/>
          <w:szCs w:val="24"/>
        </w:rPr>
      </w:pPr>
      <w:r w:rsidRPr="00776643">
        <w:rPr>
          <w:sz w:val="24"/>
          <w:szCs w:val="24"/>
        </w:rPr>
        <w:t>einem offiziellen Vertreter des DBS/Abteilungsvorstandes.</w:t>
      </w:r>
    </w:p>
    <w:p w14:paraId="0D35658E" w14:textId="77777777" w:rsidR="005516F1" w:rsidRPr="00776643" w:rsidRDefault="005516F1" w:rsidP="005516F1">
      <w:pPr>
        <w:pStyle w:val="NurText"/>
        <w:rPr>
          <w:sz w:val="24"/>
          <w:szCs w:val="24"/>
        </w:rPr>
      </w:pPr>
    </w:p>
    <w:p w14:paraId="5E8D83FA" w14:textId="77777777" w:rsidR="00E62C73" w:rsidRDefault="005516F1" w:rsidP="005516F1">
      <w:pPr>
        <w:pStyle w:val="NurText"/>
        <w:rPr>
          <w:sz w:val="24"/>
          <w:szCs w:val="24"/>
        </w:rPr>
      </w:pPr>
      <w:r w:rsidRPr="00776643">
        <w:rPr>
          <w:sz w:val="24"/>
          <w:szCs w:val="24"/>
        </w:rPr>
        <w:t xml:space="preserve">13.4 </w:t>
      </w:r>
    </w:p>
    <w:p w14:paraId="5485B8B9" w14:textId="158D088B" w:rsidR="005516F1" w:rsidRDefault="005516F1" w:rsidP="005516F1">
      <w:pPr>
        <w:pStyle w:val="NurText"/>
        <w:rPr>
          <w:sz w:val="24"/>
          <w:szCs w:val="24"/>
        </w:rPr>
      </w:pPr>
      <w:r w:rsidRPr="00776643">
        <w:rPr>
          <w:sz w:val="24"/>
          <w:szCs w:val="24"/>
        </w:rPr>
        <w:t>Protestgebühr:</w:t>
      </w:r>
    </w:p>
    <w:p w14:paraId="4AFB36AF" w14:textId="77777777" w:rsidR="00583E60" w:rsidRPr="00776643" w:rsidRDefault="00583E60" w:rsidP="005516F1">
      <w:pPr>
        <w:pStyle w:val="NurText"/>
        <w:rPr>
          <w:sz w:val="24"/>
          <w:szCs w:val="24"/>
        </w:rPr>
      </w:pPr>
    </w:p>
    <w:p w14:paraId="290C7DA1" w14:textId="226DA7E6" w:rsidR="005516F1" w:rsidRPr="00776643" w:rsidRDefault="005516F1" w:rsidP="00583E60">
      <w:pPr>
        <w:pStyle w:val="NurText"/>
        <w:ind w:left="708"/>
        <w:rPr>
          <w:sz w:val="24"/>
          <w:szCs w:val="24"/>
        </w:rPr>
      </w:pPr>
      <w:r w:rsidRPr="00776643">
        <w:rPr>
          <w:sz w:val="24"/>
          <w:szCs w:val="24"/>
        </w:rPr>
        <w:t xml:space="preserve">13.4.1 </w:t>
      </w:r>
      <w:r w:rsidR="00583E60">
        <w:rPr>
          <w:sz w:val="24"/>
          <w:szCs w:val="24"/>
        </w:rPr>
        <w:br/>
      </w:r>
      <w:r w:rsidRPr="00776643">
        <w:rPr>
          <w:sz w:val="24"/>
          <w:szCs w:val="24"/>
        </w:rPr>
        <w:t xml:space="preserve">Die Protestgebühr hat vom DBS im Einvernehmen mit dem offiziellen Vertreter der Abteilung </w:t>
      </w:r>
      <w:proofErr w:type="spellStart"/>
      <w:r w:rsidRPr="00776643">
        <w:rPr>
          <w:sz w:val="24"/>
          <w:szCs w:val="24"/>
        </w:rPr>
        <w:t>Torball</w:t>
      </w:r>
      <w:proofErr w:type="spellEnd"/>
      <w:r w:rsidRPr="00776643">
        <w:rPr>
          <w:sz w:val="24"/>
          <w:szCs w:val="24"/>
        </w:rPr>
        <w:t xml:space="preserve"> festgesetzt zu werden.</w:t>
      </w:r>
    </w:p>
    <w:p w14:paraId="5F3C5CF5" w14:textId="77777777" w:rsidR="005516F1" w:rsidRPr="00776643" w:rsidRDefault="005516F1" w:rsidP="005516F1">
      <w:pPr>
        <w:pStyle w:val="NurText"/>
        <w:rPr>
          <w:sz w:val="24"/>
          <w:szCs w:val="24"/>
        </w:rPr>
      </w:pPr>
    </w:p>
    <w:p w14:paraId="29C70A2F" w14:textId="63CEF19A" w:rsidR="005516F1" w:rsidRPr="00776643" w:rsidRDefault="005516F1" w:rsidP="00583E60">
      <w:pPr>
        <w:pStyle w:val="NurText"/>
        <w:ind w:left="708"/>
        <w:rPr>
          <w:sz w:val="24"/>
          <w:szCs w:val="24"/>
        </w:rPr>
      </w:pPr>
      <w:r w:rsidRPr="00776643">
        <w:rPr>
          <w:sz w:val="24"/>
          <w:szCs w:val="24"/>
        </w:rPr>
        <w:t xml:space="preserve">13.4.2 </w:t>
      </w:r>
      <w:r w:rsidR="00583E60">
        <w:rPr>
          <w:sz w:val="24"/>
          <w:szCs w:val="24"/>
        </w:rPr>
        <w:br/>
      </w:r>
      <w:r w:rsidRPr="00776643">
        <w:rPr>
          <w:sz w:val="24"/>
          <w:szCs w:val="24"/>
        </w:rPr>
        <w:t>Die teilnehmenden Teams sind über die Höhe der Protestgebühr in der Ausschreibung zur TBL zu informieren,</w:t>
      </w:r>
    </w:p>
    <w:p w14:paraId="53DE651F" w14:textId="77777777" w:rsidR="005516F1" w:rsidRPr="00776643" w:rsidRDefault="005516F1" w:rsidP="005516F1">
      <w:pPr>
        <w:pStyle w:val="NurText"/>
        <w:rPr>
          <w:sz w:val="24"/>
          <w:szCs w:val="24"/>
        </w:rPr>
      </w:pPr>
    </w:p>
    <w:p w14:paraId="15DA2B02" w14:textId="66B8F45F" w:rsidR="005516F1" w:rsidRPr="00776643" w:rsidRDefault="005516F1" w:rsidP="00583E60">
      <w:pPr>
        <w:pStyle w:val="NurText"/>
        <w:ind w:left="708"/>
        <w:rPr>
          <w:sz w:val="24"/>
          <w:szCs w:val="24"/>
        </w:rPr>
      </w:pPr>
      <w:r w:rsidRPr="00776643">
        <w:rPr>
          <w:sz w:val="24"/>
          <w:szCs w:val="24"/>
        </w:rPr>
        <w:lastRenderedPageBreak/>
        <w:t xml:space="preserve">13.4.3 </w:t>
      </w:r>
      <w:r w:rsidR="00583E60">
        <w:rPr>
          <w:sz w:val="24"/>
          <w:szCs w:val="24"/>
        </w:rPr>
        <w:br/>
      </w:r>
      <w:proofErr w:type="gramStart"/>
      <w:r w:rsidRPr="00776643">
        <w:rPr>
          <w:sz w:val="24"/>
          <w:szCs w:val="24"/>
        </w:rPr>
        <w:t>Sollte</w:t>
      </w:r>
      <w:proofErr w:type="gramEnd"/>
      <w:r w:rsidRPr="00776643">
        <w:rPr>
          <w:sz w:val="24"/>
          <w:szCs w:val="24"/>
        </w:rPr>
        <w:t xml:space="preserve"> dem Protest ganz oder teilweise stattgegeben werden, ist die Protestgebühr in voller Höhe zurückzuzahlen, andernfalls verfällt die Protestgebühr zu </w:t>
      </w:r>
      <w:r w:rsidR="00583E60" w:rsidRPr="00776643">
        <w:rPr>
          <w:sz w:val="24"/>
          <w:szCs w:val="24"/>
        </w:rPr>
        <w:t>Gunsten</w:t>
      </w:r>
      <w:r w:rsidRPr="00776643">
        <w:rPr>
          <w:sz w:val="24"/>
          <w:szCs w:val="24"/>
        </w:rPr>
        <w:t xml:space="preserve"> des Förderverein </w:t>
      </w:r>
      <w:proofErr w:type="spellStart"/>
      <w:r w:rsidRPr="00776643">
        <w:rPr>
          <w:sz w:val="24"/>
          <w:szCs w:val="24"/>
        </w:rPr>
        <w:t>Torball</w:t>
      </w:r>
      <w:proofErr w:type="spellEnd"/>
      <w:r w:rsidRPr="00776643">
        <w:rPr>
          <w:sz w:val="24"/>
          <w:szCs w:val="24"/>
        </w:rPr>
        <w:t xml:space="preserve"> e.V.</w:t>
      </w:r>
    </w:p>
    <w:p w14:paraId="6DB0AFE9" w14:textId="77777777" w:rsidR="005516F1" w:rsidRPr="00776643" w:rsidRDefault="005516F1" w:rsidP="005516F1">
      <w:pPr>
        <w:pStyle w:val="NurText"/>
        <w:rPr>
          <w:sz w:val="24"/>
          <w:szCs w:val="24"/>
        </w:rPr>
      </w:pPr>
    </w:p>
    <w:p w14:paraId="2E5962B9" w14:textId="6083DB05" w:rsidR="005516F1" w:rsidRPr="00776643" w:rsidRDefault="005516F1" w:rsidP="00583E60">
      <w:pPr>
        <w:pStyle w:val="NurText"/>
        <w:ind w:left="708"/>
        <w:rPr>
          <w:sz w:val="24"/>
          <w:szCs w:val="24"/>
        </w:rPr>
      </w:pPr>
      <w:r w:rsidRPr="00776643">
        <w:rPr>
          <w:sz w:val="24"/>
          <w:szCs w:val="24"/>
        </w:rPr>
        <w:t xml:space="preserve">13.4.4 </w:t>
      </w:r>
      <w:r w:rsidR="00583E60">
        <w:rPr>
          <w:sz w:val="24"/>
          <w:szCs w:val="24"/>
        </w:rPr>
        <w:br/>
      </w:r>
      <w:r w:rsidRPr="00776643">
        <w:rPr>
          <w:sz w:val="24"/>
          <w:szCs w:val="24"/>
        </w:rPr>
        <w:t>Die Protestgebühr beträgt 100,00 € (einhundert EUR).</w:t>
      </w:r>
    </w:p>
    <w:p w14:paraId="362D2E65" w14:textId="77777777" w:rsidR="005516F1" w:rsidRPr="00776643" w:rsidRDefault="005516F1" w:rsidP="005516F1">
      <w:pPr>
        <w:pStyle w:val="NurText"/>
        <w:rPr>
          <w:sz w:val="24"/>
          <w:szCs w:val="24"/>
        </w:rPr>
      </w:pPr>
    </w:p>
    <w:p w14:paraId="78E8A7DD" w14:textId="77777777" w:rsidR="00583E60" w:rsidRDefault="005516F1" w:rsidP="005516F1">
      <w:pPr>
        <w:pStyle w:val="NurText"/>
        <w:rPr>
          <w:sz w:val="24"/>
          <w:szCs w:val="24"/>
        </w:rPr>
      </w:pPr>
      <w:r w:rsidRPr="00776643">
        <w:rPr>
          <w:sz w:val="24"/>
          <w:szCs w:val="24"/>
        </w:rPr>
        <w:t xml:space="preserve">13.5 </w:t>
      </w:r>
    </w:p>
    <w:p w14:paraId="7E59B4B3" w14:textId="3D7627FB" w:rsidR="005516F1" w:rsidRPr="00776643" w:rsidRDefault="005516F1" w:rsidP="005516F1">
      <w:pPr>
        <w:pStyle w:val="NurText"/>
        <w:rPr>
          <w:sz w:val="24"/>
          <w:szCs w:val="24"/>
        </w:rPr>
      </w:pPr>
      <w:r w:rsidRPr="00776643">
        <w:rPr>
          <w:sz w:val="24"/>
          <w:szCs w:val="24"/>
        </w:rPr>
        <w:t>Anmeldung eines Protestes:</w:t>
      </w:r>
    </w:p>
    <w:p w14:paraId="52763954" w14:textId="77777777" w:rsidR="005516F1" w:rsidRPr="00776643" w:rsidRDefault="005516F1" w:rsidP="005516F1">
      <w:pPr>
        <w:pStyle w:val="NurText"/>
        <w:rPr>
          <w:sz w:val="24"/>
          <w:szCs w:val="24"/>
        </w:rPr>
      </w:pPr>
    </w:p>
    <w:p w14:paraId="1C822090" w14:textId="107CC7C4" w:rsidR="005516F1" w:rsidRPr="00776643" w:rsidRDefault="005516F1" w:rsidP="00583E60">
      <w:pPr>
        <w:pStyle w:val="NurText"/>
        <w:ind w:left="708"/>
        <w:rPr>
          <w:sz w:val="24"/>
          <w:szCs w:val="24"/>
        </w:rPr>
      </w:pPr>
      <w:r w:rsidRPr="00776643">
        <w:rPr>
          <w:sz w:val="24"/>
          <w:szCs w:val="24"/>
        </w:rPr>
        <w:t xml:space="preserve">13.5.1 </w:t>
      </w:r>
      <w:r w:rsidR="00583E60">
        <w:rPr>
          <w:sz w:val="24"/>
          <w:szCs w:val="24"/>
        </w:rPr>
        <w:br/>
      </w:r>
      <w:r w:rsidRPr="00776643">
        <w:rPr>
          <w:sz w:val="24"/>
          <w:szCs w:val="24"/>
        </w:rPr>
        <w:t>Ein Protest ist vom Team Führer/Kapitän bei der Unterzeichnung des Spielprotokolls beim Protokollführer anzumelden; gleichzeitig ist die Protestgebühr zu hinterlegen.</w:t>
      </w:r>
    </w:p>
    <w:p w14:paraId="4727EE02" w14:textId="77777777" w:rsidR="005516F1" w:rsidRPr="00776643" w:rsidRDefault="005516F1" w:rsidP="005516F1">
      <w:pPr>
        <w:pStyle w:val="NurText"/>
        <w:rPr>
          <w:sz w:val="24"/>
          <w:szCs w:val="24"/>
        </w:rPr>
      </w:pPr>
    </w:p>
    <w:p w14:paraId="61E29752" w14:textId="1E08750F" w:rsidR="005516F1" w:rsidRPr="00776643" w:rsidRDefault="005516F1" w:rsidP="00583E60">
      <w:pPr>
        <w:pStyle w:val="NurText"/>
        <w:ind w:left="708"/>
        <w:rPr>
          <w:sz w:val="24"/>
          <w:szCs w:val="24"/>
        </w:rPr>
      </w:pPr>
      <w:r w:rsidRPr="00776643">
        <w:rPr>
          <w:sz w:val="24"/>
          <w:szCs w:val="24"/>
        </w:rPr>
        <w:t xml:space="preserve">13.5.2 </w:t>
      </w:r>
      <w:r w:rsidR="00583E60">
        <w:rPr>
          <w:sz w:val="24"/>
          <w:szCs w:val="24"/>
        </w:rPr>
        <w:br/>
      </w:r>
      <w:proofErr w:type="gramStart"/>
      <w:r w:rsidRPr="00776643">
        <w:rPr>
          <w:sz w:val="24"/>
          <w:szCs w:val="24"/>
        </w:rPr>
        <w:t>Proteste</w:t>
      </w:r>
      <w:proofErr w:type="gramEnd"/>
      <w:r w:rsidRPr="00776643">
        <w:rPr>
          <w:sz w:val="24"/>
          <w:szCs w:val="24"/>
        </w:rPr>
        <w:t xml:space="preserve"> die sich nicht auf den Verlauf oder das Ergebnis eines Spieles beziehen, sind vor Beginn der TBL/des TBL-Spieltages anzumelden.</w:t>
      </w:r>
    </w:p>
    <w:p w14:paraId="4CD40166" w14:textId="77777777" w:rsidR="005516F1" w:rsidRPr="00776643" w:rsidRDefault="005516F1" w:rsidP="005516F1">
      <w:pPr>
        <w:pStyle w:val="NurText"/>
        <w:rPr>
          <w:sz w:val="24"/>
          <w:szCs w:val="24"/>
        </w:rPr>
      </w:pPr>
    </w:p>
    <w:p w14:paraId="57ED704B" w14:textId="77777777" w:rsidR="00BA4350" w:rsidRDefault="005516F1" w:rsidP="005516F1">
      <w:pPr>
        <w:pStyle w:val="NurText"/>
        <w:rPr>
          <w:sz w:val="24"/>
          <w:szCs w:val="24"/>
        </w:rPr>
      </w:pPr>
      <w:r w:rsidRPr="00776643">
        <w:rPr>
          <w:sz w:val="24"/>
          <w:szCs w:val="24"/>
        </w:rPr>
        <w:t xml:space="preserve">13.6 </w:t>
      </w:r>
    </w:p>
    <w:p w14:paraId="7C46935F" w14:textId="065A7955" w:rsidR="005516F1" w:rsidRPr="00776643" w:rsidRDefault="005516F1" w:rsidP="005516F1">
      <w:pPr>
        <w:pStyle w:val="NurText"/>
        <w:rPr>
          <w:sz w:val="24"/>
          <w:szCs w:val="24"/>
        </w:rPr>
      </w:pPr>
      <w:r w:rsidRPr="00776643">
        <w:rPr>
          <w:sz w:val="24"/>
          <w:szCs w:val="24"/>
        </w:rPr>
        <w:t>Aufgaben des Protokollführers:</w:t>
      </w:r>
    </w:p>
    <w:p w14:paraId="3A90A43D" w14:textId="77777777" w:rsidR="005516F1" w:rsidRPr="00776643" w:rsidRDefault="005516F1" w:rsidP="005516F1">
      <w:pPr>
        <w:pStyle w:val="NurText"/>
        <w:rPr>
          <w:sz w:val="24"/>
          <w:szCs w:val="24"/>
        </w:rPr>
      </w:pPr>
    </w:p>
    <w:p w14:paraId="59F99465" w14:textId="735687C2" w:rsidR="005516F1" w:rsidRDefault="005516F1" w:rsidP="00BA4350">
      <w:pPr>
        <w:pStyle w:val="NurText"/>
        <w:ind w:left="708"/>
        <w:rPr>
          <w:sz w:val="24"/>
          <w:szCs w:val="24"/>
        </w:rPr>
      </w:pPr>
      <w:r w:rsidRPr="00776643">
        <w:rPr>
          <w:sz w:val="24"/>
          <w:szCs w:val="24"/>
        </w:rPr>
        <w:t xml:space="preserve">13.6.1 </w:t>
      </w:r>
      <w:r w:rsidR="00BA4350">
        <w:rPr>
          <w:sz w:val="24"/>
          <w:szCs w:val="24"/>
        </w:rPr>
        <w:br/>
      </w:r>
      <w:r w:rsidRPr="00776643">
        <w:rPr>
          <w:sz w:val="24"/>
          <w:szCs w:val="24"/>
        </w:rPr>
        <w:t>Der Protokollführer hat</w:t>
      </w:r>
    </w:p>
    <w:p w14:paraId="59A32086" w14:textId="77777777" w:rsidR="00BA4350" w:rsidRPr="00776643" w:rsidRDefault="00BA4350" w:rsidP="00BA4350">
      <w:pPr>
        <w:pStyle w:val="NurText"/>
        <w:ind w:left="708"/>
        <w:rPr>
          <w:sz w:val="24"/>
          <w:szCs w:val="24"/>
        </w:rPr>
      </w:pPr>
    </w:p>
    <w:p w14:paraId="56BED788" w14:textId="284CAA86" w:rsidR="005516F1" w:rsidRPr="00776643" w:rsidRDefault="00BA4350" w:rsidP="00E62C73">
      <w:pPr>
        <w:pStyle w:val="NurText"/>
        <w:numPr>
          <w:ilvl w:val="0"/>
          <w:numId w:val="8"/>
        </w:numPr>
        <w:rPr>
          <w:sz w:val="24"/>
          <w:szCs w:val="24"/>
        </w:rPr>
      </w:pPr>
      <w:r>
        <w:rPr>
          <w:sz w:val="24"/>
          <w:szCs w:val="24"/>
        </w:rPr>
        <w:t>d</w:t>
      </w:r>
      <w:r w:rsidR="005516F1" w:rsidRPr="00776643">
        <w:rPr>
          <w:sz w:val="24"/>
          <w:szCs w:val="24"/>
        </w:rPr>
        <w:t>ie Anmeldung des Protestes im Spielprotokoll zu vermerken;</w:t>
      </w:r>
    </w:p>
    <w:p w14:paraId="51A71C17" w14:textId="673DED07" w:rsidR="005516F1" w:rsidRPr="00776643" w:rsidRDefault="005516F1" w:rsidP="00E62C73">
      <w:pPr>
        <w:pStyle w:val="NurText"/>
        <w:numPr>
          <w:ilvl w:val="0"/>
          <w:numId w:val="8"/>
        </w:numPr>
        <w:rPr>
          <w:sz w:val="24"/>
          <w:szCs w:val="24"/>
        </w:rPr>
      </w:pPr>
      <w:r w:rsidRPr="00776643">
        <w:rPr>
          <w:sz w:val="24"/>
          <w:szCs w:val="24"/>
        </w:rPr>
        <w:t>die genaue Zeit der Anmeldung des Protestes zu protokollieren;</w:t>
      </w:r>
    </w:p>
    <w:p w14:paraId="359C2AEF" w14:textId="77777777" w:rsidR="00E62C73" w:rsidRDefault="005516F1" w:rsidP="00E62C73">
      <w:pPr>
        <w:pStyle w:val="NurText"/>
        <w:numPr>
          <w:ilvl w:val="0"/>
          <w:numId w:val="8"/>
        </w:numPr>
        <w:rPr>
          <w:sz w:val="24"/>
          <w:szCs w:val="24"/>
        </w:rPr>
      </w:pPr>
      <w:r w:rsidRPr="00776643">
        <w:rPr>
          <w:sz w:val="24"/>
          <w:szCs w:val="24"/>
        </w:rPr>
        <w:t xml:space="preserve">die Protestgebühr entgegenzunehmen und </w:t>
      </w:r>
    </w:p>
    <w:p w14:paraId="216CC4F3" w14:textId="3145D8D9" w:rsidR="005516F1" w:rsidRPr="00E62C73" w:rsidRDefault="005516F1" w:rsidP="00E62C73">
      <w:pPr>
        <w:pStyle w:val="NurText"/>
        <w:numPr>
          <w:ilvl w:val="0"/>
          <w:numId w:val="8"/>
        </w:numPr>
        <w:rPr>
          <w:sz w:val="24"/>
          <w:szCs w:val="24"/>
        </w:rPr>
      </w:pPr>
      <w:r w:rsidRPr="00E62C73">
        <w:rPr>
          <w:sz w:val="24"/>
          <w:szCs w:val="24"/>
        </w:rPr>
        <w:t>den Turnierleiter/Ober</w:t>
      </w:r>
      <w:r w:rsidR="00BA4350" w:rsidRPr="00E62C73">
        <w:rPr>
          <w:sz w:val="24"/>
          <w:szCs w:val="24"/>
        </w:rPr>
        <w:t>s</w:t>
      </w:r>
      <w:r w:rsidRPr="00E62C73">
        <w:rPr>
          <w:sz w:val="24"/>
          <w:szCs w:val="24"/>
        </w:rPr>
        <w:t>chiedsrichter unverzüglich über die Anmeldung</w:t>
      </w:r>
      <w:r w:rsidR="00E62C73">
        <w:rPr>
          <w:sz w:val="24"/>
          <w:szCs w:val="24"/>
        </w:rPr>
        <w:t xml:space="preserve"> </w:t>
      </w:r>
      <w:r w:rsidRPr="00E62C73">
        <w:rPr>
          <w:sz w:val="24"/>
          <w:szCs w:val="24"/>
        </w:rPr>
        <w:t>eines Protestes zu informieren.</w:t>
      </w:r>
    </w:p>
    <w:p w14:paraId="64CC4FF4" w14:textId="77777777" w:rsidR="005516F1" w:rsidRPr="00776643" w:rsidRDefault="005516F1" w:rsidP="005516F1">
      <w:pPr>
        <w:pStyle w:val="NurText"/>
        <w:rPr>
          <w:sz w:val="24"/>
          <w:szCs w:val="24"/>
        </w:rPr>
      </w:pPr>
    </w:p>
    <w:p w14:paraId="06424BD0" w14:textId="77777777" w:rsidR="00BA4350" w:rsidRDefault="005516F1" w:rsidP="005516F1">
      <w:pPr>
        <w:pStyle w:val="NurText"/>
        <w:rPr>
          <w:sz w:val="24"/>
          <w:szCs w:val="24"/>
        </w:rPr>
      </w:pPr>
      <w:r w:rsidRPr="00776643">
        <w:rPr>
          <w:sz w:val="24"/>
          <w:szCs w:val="24"/>
        </w:rPr>
        <w:t xml:space="preserve">13.7 </w:t>
      </w:r>
    </w:p>
    <w:p w14:paraId="0D242DE4" w14:textId="534E849D" w:rsidR="005516F1" w:rsidRPr="00776643" w:rsidRDefault="005516F1" w:rsidP="005516F1">
      <w:pPr>
        <w:pStyle w:val="NurText"/>
        <w:rPr>
          <w:sz w:val="24"/>
          <w:szCs w:val="24"/>
        </w:rPr>
      </w:pPr>
      <w:r w:rsidRPr="00776643">
        <w:rPr>
          <w:sz w:val="24"/>
          <w:szCs w:val="24"/>
        </w:rPr>
        <w:t>Protestausfertigung:</w:t>
      </w:r>
    </w:p>
    <w:p w14:paraId="4C6A83FA" w14:textId="77777777" w:rsidR="00BA4350" w:rsidRDefault="00BA4350" w:rsidP="005516F1">
      <w:pPr>
        <w:pStyle w:val="NurText"/>
        <w:rPr>
          <w:sz w:val="24"/>
          <w:szCs w:val="24"/>
        </w:rPr>
      </w:pPr>
    </w:p>
    <w:p w14:paraId="40014D09" w14:textId="0F911199" w:rsidR="005516F1" w:rsidRPr="00776643" w:rsidRDefault="005516F1" w:rsidP="00BA4350">
      <w:pPr>
        <w:pStyle w:val="NurText"/>
        <w:ind w:left="708"/>
        <w:rPr>
          <w:sz w:val="24"/>
          <w:szCs w:val="24"/>
        </w:rPr>
      </w:pPr>
      <w:r w:rsidRPr="00776643">
        <w:rPr>
          <w:sz w:val="24"/>
          <w:szCs w:val="24"/>
        </w:rPr>
        <w:t xml:space="preserve">13.7.1 </w:t>
      </w:r>
      <w:r w:rsidR="00BA4350">
        <w:rPr>
          <w:sz w:val="24"/>
          <w:szCs w:val="24"/>
        </w:rPr>
        <w:br/>
      </w:r>
      <w:r w:rsidRPr="00776643">
        <w:rPr>
          <w:sz w:val="24"/>
          <w:szCs w:val="24"/>
        </w:rPr>
        <w:t xml:space="preserve">Der Protest </w:t>
      </w:r>
      <w:r w:rsidR="00184E09">
        <w:rPr>
          <w:sz w:val="24"/>
          <w:szCs w:val="24"/>
        </w:rPr>
        <w:t>muss</w:t>
      </w:r>
      <w:r w:rsidRPr="00776643">
        <w:rPr>
          <w:sz w:val="24"/>
          <w:szCs w:val="24"/>
        </w:rPr>
        <w:t xml:space="preserve"> dem Turnierleiter/Oberschiedsrichter innerhalb von 30 Minuten nach Anmeldung schriftlich übergeben werden. Wird die Frist für den Eingang des Protestes versäumt, gilt der Protest al</w:t>
      </w:r>
      <w:r w:rsidR="00BA4350">
        <w:rPr>
          <w:sz w:val="24"/>
          <w:szCs w:val="24"/>
        </w:rPr>
        <w:t>s</w:t>
      </w:r>
      <w:r w:rsidRPr="00776643">
        <w:rPr>
          <w:sz w:val="24"/>
          <w:szCs w:val="24"/>
        </w:rPr>
        <w:t xml:space="preserve"> zurückgezogen und die Protestgebühr verfällt.</w:t>
      </w:r>
    </w:p>
    <w:p w14:paraId="0CF51782" w14:textId="77777777" w:rsidR="005516F1" w:rsidRPr="00776643" w:rsidRDefault="005516F1" w:rsidP="005516F1">
      <w:pPr>
        <w:pStyle w:val="NurText"/>
        <w:rPr>
          <w:sz w:val="24"/>
          <w:szCs w:val="24"/>
        </w:rPr>
      </w:pPr>
    </w:p>
    <w:p w14:paraId="31938369" w14:textId="4B5CD3FA" w:rsidR="005516F1" w:rsidRPr="00776643" w:rsidRDefault="005516F1" w:rsidP="00BA4350">
      <w:pPr>
        <w:pStyle w:val="NurText"/>
        <w:ind w:left="708"/>
        <w:rPr>
          <w:sz w:val="24"/>
          <w:szCs w:val="24"/>
        </w:rPr>
      </w:pPr>
      <w:r w:rsidRPr="00776643">
        <w:rPr>
          <w:sz w:val="24"/>
          <w:szCs w:val="24"/>
        </w:rPr>
        <w:t xml:space="preserve">13.7.2 </w:t>
      </w:r>
      <w:r w:rsidR="00BA4350">
        <w:rPr>
          <w:sz w:val="24"/>
          <w:szCs w:val="24"/>
        </w:rPr>
        <w:br/>
      </w:r>
      <w:r w:rsidRPr="00776643">
        <w:rPr>
          <w:sz w:val="24"/>
          <w:szCs w:val="24"/>
        </w:rPr>
        <w:t>Die schriftliche Ausfertigung des Protestes muss zumindest folgende Punkte enthalten:</w:t>
      </w:r>
    </w:p>
    <w:p w14:paraId="03251AEE" w14:textId="77777777" w:rsidR="005516F1" w:rsidRPr="00776643" w:rsidRDefault="005516F1" w:rsidP="005516F1">
      <w:pPr>
        <w:pStyle w:val="NurText"/>
        <w:rPr>
          <w:sz w:val="24"/>
          <w:szCs w:val="24"/>
        </w:rPr>
      </w:pPr>
    </w:p>
    <w:p w14:paraId="6BF53B15" w14:textId="61ABD82D" w:rsidR="005516F1" w:rsidRPr="00E62C73" w:rsidRDefault="005516F1" w:rsidP="00E62C73">
      <w:pPr>
        <w:pStyle w:val="NurText"/>
        <w:numPr>
          <w:ilvl w:val="0"/>
          <w:numId w:val="10"/>
        </w:numPr>
        <w:rPr>
          <w:sz w:val="24"/>
          <w:szCs w:val="24"/>
        </w:rPr>
      </w:pPr>
      <w:r w:rsidRPr="00776643">
        <w:rPr>
          <w:sz w:val="24"/>
          <w:szCs w:val="24"/>
        </w:rPr>
        <w:t>Eine kurze Darstellung des Grundes für den Protest;</w:t>
      </w:r>
    </w:p>
    <w:p w14:paraId="39E892A9" w14:textId="20693F5E" w:rsidR="005516F1" w:rsidRPr="00776643" w:rsidRDefault="005516F1" w:rsidP="00E62C73">
      <w:pPr>
        <w:pStyle w:val="NurText"/>
        <w:numPr>
          <w:ilvl w:val="0"/>
          <w:numId w:val="10"/>
        </w:numPr>
        <w:rPr>
          <w:sz w:val="24"/>
          <w:szCs w:val="24"/>
        </w:rPr>
      </w:pPr>
      <w:r w:rsidRPr="00776643">
        <w:rPr>
          <w:sz w:val="24"/>
          <w:szCs w:val="24"/>
        </w:rPr>
        <w:t>eine kurze Darstellung seiner Auswirkungen auf das Spiel und eine Erläuterung über die Benachteiligung des protestierenden Teams;</w:t>
      </w:r>
    </w:p>
    <w:p w14:paraId="39496A06" w14:textId="19598C37" w:rsidR="005516F1" w:rsidRPr="00776643" w:rsidRDefault="005516F1" w:rsidP="00E62C73">
      <w:pPr>
        <w:pStyle w:val="NurText"/>
        <w:numPr>
          <w:ilvl w:val="0"/>
          <w:numId w:val="10"/>
        </w:numPr>
        <w:rPr>
          <w:sz w:val="24"/>
          <w:szCs w:val="24"/>
        </w:rPr>
      </w:pPr>
      <w:r w:rsidRPr="00776643">
        <w:rPr>
          <w:sz w:val="24"/>
          <w:szCs w:val="24"/>
        </w:rPr>
        <w:t xml:space="preserve">die </w:t>
      </w:r>
      <w:r w:rsidR="00BA4350" w:rsidRPr="00776643">
        <w:rPr>
          <w:sz w:val="24"/>
          <w:szCs w:val="24"/>
        </w:rPr>
        <w:t>Nennung</w:t>
      </w:r>
      <w:r w:rsidRPr="00776643">
        <w:rPr>
          <w:sz w:val="24"/>
          <w:szCs w:val="24"/>
        </w:rPr>
        <w:t xml:space="preserve"> von Beweismitteln wie Zeugen oder Gegenständen;</w:t>
      </w:r>
    </w:p>
    <w:p w14:paraId="3E97BE4C" w14:textId="36587A72" w:rsidR="005516F1" w:rsidRPr="00776643" w:rsidRDefault="005516F1" w:rsidP="00E62C73">
      <w:pPr>
        <w:pStyle w:val="NurText"/>
        <w:numPr>
          <w:ilvl w:val="0"/>
          <w:numId w:val="10"/>
        </w:numPr>
        <w:rPr>
          <w:sz w:val="24"/>
          <w:szCs w:val="24"/>
        </w:rPr>
      </w:pPr>
      <w:r w:rsidRPr="00776643">
        <w:rPr>
          <w:sz w:val="24"/>
          <w:szCs w:val="24"/>
        </w:rPr>
        <w:lastRenderedPageBreak/>
        <w:t xml:space="preserve">die Stellung eines Antrages, über </w:t>
      </w:r>
      <w:r w:rsidR="00BA4350">
        <w:rPr>
          <w:sz w:val="24"/>
          <w:szCs w:val="24"/>
        </w:rPr>
        <w:t xml:space="preserve">den </w:t>
      </w:r>
      <w:r w:rsidRPr="00776643">
        <w:rPr>
          <w:sz w:val="24"/>
          <w:szCs w:val="24"/>
        </w:rPr>
        <w:t>das Protestkomitee/Schiedsgericht</w:t>
      </w:r>
      <w:r w:rsidR="00BA4350">
        <w:rPr>
          <w:sz w:val="24"/>
          <w:szCs w:val="24"/>
        </w:rPr>
        <w:t xml:space="preserve"> </w:t>
      </w:r>
      <w:r w:rsidRPr="00776643">
        <w:rPr>
          <w:sz w:val="24"/>
          <w:szCs w:val="24"/>
        </w:rPr>
        <w:t xml:space="preserve">entscheiden kann. Das Protestkomitee/Schiedsgericht ist jedoch bei seiner Entscheidung nicht auf den Antrag beschränkt; </w:t>
      </w:r>
    </w:p>
    <w:p w14:paraId="7A926260" w14:textId="7B5DEBF8" w:rsidR="005516F1" w:rsidRPr="00776643" w:rsidRDefault="005516F1" w:rsidP="00E62C73">
      <w:pPr>
        <w:pStyle w:val="NurText"/>
        <w:numPr>
          <w:ilvl w:val="0"/>
          <w:numId w:val="10"/>
        </w:numPr>
        <w:rPr>
          <w:sz w:val="24"/>
          <w:szCs w:val="24"/>
        </w:rPr>
      </w:pPr>
      <w:r w:rsidRPr="00776643">
        <w:rPr>
          <w:sz w:val="24"/>
          <w:szCs w:val="24"/>
        </w:rPr>
        <w:t>die Unterschrift des Team Führers des protestierenden Teams.</w:t>
      </w:r>
    </w:p>
    <w:p w14:paraId="187334DD" w14:textId="77777777" w:rsidR="00E62C73" w:rsidRDefault="00E62C73" w:rsidP="005516F1">
      <w:pPr>
        <w:pStyle w:val="NurText"/>
        <w:rPr>
          <w:sz w:val="24"/>
          <w:szCs w:val="24"/>
        </w:rPr>
      </w:pPr>
    </w:p>
    <w:p w14:paraId="7E6492EA" w14:textId="19C43D5F" w:rsidR="00BA4350" w:rsidRDefault="005516F1" w:rsidP="005516F1">
      <w:pPr>
        <w:pStyle w:val="NurText"/>
        <w:rPr>
          <w:sz w:val="24"/>
          <w:szCs w:val="24"/>
        </w:rPr>
      </w:pPr>
      <w:r w:rsidRPr="00776643">
        <w:rPr>
          <w:sz w:val="24"/>
          <w:szCs w:val="24"/>
        </w:rPr>
        <w:t xml:space="preserve">13.8 </w:t>
      </w:r>
    </w:p>
    <w:p w14:paraId="738A682A" w14:textId="243773DC" w:rsidR="005516F1" w:rsidRPr="00776643" w:rsidRDefault="005516F1" w:rsidP="005516F1">
      <w:pPr>
        <w:pStyle w:val="NurText"/>
        <w:rPr>
          <w:sz w:val="24"/>
          <w:szCs w:val="24"/>
        </w:rPr>
      </w:pPr>
      <w:r w:rsidRPr="00776643">
        <w:rPr>
          <w:sz w:val="24"/>
          <w:szCs w:val="24"/>
        </w:rPr>
        <w:t>Einberufung des Protestkomitees:</w:t>
      </w:r>
    </w:p>
    <w:p w14:paraId="1FCAFA5D" w14:textId="77777777" w:rsidR="005516F1" w:rsidRPr="00776643" w:rsidRDefault="005516F1" w:rsidP="005516F1">
      <w:pPr>
        <w:pStyle w:val="NurText"/>
        <w:rPr>
          <w:sz w:val="24"/>
          <w:szCs w:val="24"/>
        </w:rPr>
      </w:pPr>
    </w:p>
    <w:p w14:paraId="48F372DD" w14:textId="3BED5501" w:rsidR="005516F1" w:rsidRPr="00776643" w:rsidRDefault="005516F1" w:rsidP="00BA4350">
      <w:pPr>
        <w:pStyle w:val="NurText"/>
        <w:ind w:left="708"/>
        <w:rPr>
          <w:sz w:val="24"/>
          <w:szCs w:val="24"/>
        </w:rPr>
      </w:pPr>
      <w:r w:rsidRPr="00776643">
        <w:rPr>
          <w:sz w:val="24"/>
          <w:szCs w:val="24"/>
        </w:rPr>
        <w:t xml:space="preserve">13.8.1 </w:t>
      </w:r>
      <w:r w:rsidR="00BA4350">
        <w:rPr>
          <w:sz w:val="24"/>
          <w:szCs w:val="24"/>
        </w:rPr>
        <w:br/>
      </w:r>
      <w:r w:rsidRPr="00776643">
        <w:rPr>
          <w:sz w:val="24"/>
          <w:szCs w:val="24"/>
        </w:rPr>
        <w:t>Der Turnierleiter/Oberschiedsrichter hat die Mitglieder des Protestkomitees/</w:t>
      </w:r>
      <w:r w:rsidR="00800468">
        <w:rPr>
          <w:sz w:val="24"/>
          <w:szCs w:val="24"/>
        </w:rPr>
        <w:t xml:space="preserve"> </w:t>
      </w:r>
      <w:r w:rsidRPr="00776643">
        <w:rPr>
          <w:sz w:val="24"/>
          <w:szCs w:val="24"/>
        </w:rPr>
        <w:t>Schiedsgerichts unverzüglich über die Anmeldung eines Protestes zu informieren.</w:t>
      </w:r>
    </w:p>
    <w:p w14:paraId="3E8A6127" w14:textId="77777777" w:rsidR="005516F1" w:rsidRPr="00776643" w:rsidRDefault="005516F1" w:rsidP="005516F1">
      <w:pPr>
        <w:pStyle w:val="NurText"/>
        <w:rPr>
          <w:sz w:val="24"/>
          <w:szCs w:val="24"/>
        </w:rPr>
      </w:pPr>
    </w:p>
    <w:p w14:paraId="5DBDD8FA" w14:textId="79F50CFB" w:rsidR="005516F1" w:rsidRPr="00776643" w:rsidRDefault="005516F1" w:rsidP="00BA4350">
      <w:pPr>
        <w:pStyle w:val="NurText"/>
        <w:ind w:left="708"/>
        <w:rPr>
          <w:sz w:val="24"/>
          <w:szCs w:val="24"/>
        </w:rPr>
      </w:pPr>
      <w:r w:rsidRPr="00776643">
        <w:rPr>
          <w:sz w:val="24"/>
          <w:szCs w:val="24"/>
        </w:rPr>
        <w:t xml:space="preserve">13.8.2 </w:t>
      </w:r>
      <w:r w:rsidR="00BA4350">
        <w:rPr>
          <w:sz w:val="24"/>
          <w:szCs w:val="24"/>
        </w:rPr>
        <w:br/>
      </w:r>
      <w:r w:rsidRPr="00776643">
        <w:rPr>
          <w:sz w:val="24"/>
          <w:szCs w:val="24"/>
        </w:rPr>
        <w:t>Nach schriftlichem Eingang des Protestes hat der Turnierleiter/Oberschiedsrichter das Protestkomitee/Schiedsgericht so rasch als möglich einzuberufen und den Protest zur Diskussion</w:t>
      </w:r>
      <w:r w:rsidR="00BA4350">
        <w:rPr>
          <w:sz w:val="24"/>
          <w:szCs w:val="24"/>
        </w:rPr>
        <w:t xml:space="preserve"> </w:t>
      </w:r>
      <w:r w:rsidRPr="00776643">
        <w:rPr>
          <w:sz w:val="24"/>
          <w:szCs w:val="24"/>
        </w:rPr>
        <w:t>und Behandlung vorzulegen.</w:t>
      </w:r>
    </w:p>
    <w:p w14:paraId="5739D76B" w14:textId="77777777" w:rsidR="005516F1" w:rsidRPr="00776643" w:rsidRDefault="005516F1" w:rsidP="005516F1">
      <w:pPr>
        <w:pStyle w:val="NurText"/>
        <w:rPr>
          <w:sz w:val="24"/>
          <w:szCs w:val="24"/>
        </w:rPr>
      </w:pPr>
    </w:p>
    <w:p w14:paraId="614ED869" w14:textId="77777777" w:rsidR="00BA4350" w:rsidRDefault="005516F1" w:rsidP="005516F1">
      <w:pPr>
        <w:pStyle w:val="NurText"/>
        <w:rPr>
          <w:sz w:val="24"/>
          <w:szCs w:val="24"/>
        </w:rPr>
      </w:pPr>
      <w:r w:rsidRPr="00776643">
        <w:rPr>
          <w:sz w:val="24"/>
          <w:szCs w:val="24"/>
        </w:rPr>
        <w:t xml:space="preserve">13.9 </w:t>
      </w:r>
    </w:p>
    <w:p w14:paraId="610A1396" w14:textId="10352165" w:rsidR="005516F1" w:rsidRPr="00776643" w:rsidRDefault="005516F1" w:rsidP="005516F1">
      <w:pPr>
        <w:pStyle w:val="NurText"/>
        <w:rPr>
          <w:sz w:val="24"/>
          <w:szCs w:val="24"/>
        </w:rPr>
      </w:pPr>
      <w:r w:rsidRPr="00776643">
        <w:rPr>
          <w:sz w:val="24"/>
          <w:szCs w:val="24"/>
        </w:rPr>
        <w:t>Entscheidungsfindung:</w:t>
      </w:r>
    </w:p>
    <w:p w14:paraId="5A9E5B06" w14:textId="77777777" w:rsidR="005516F1" w:rsidRPr="00776643" w:rsidRDefault="005516F1" w:rsidP="005516F1">
      <w:pPr>
        <w:pStyle w:val="NurText"/>
        <w:rPr>
          <w:sz w:val="24"/>
          <w:szCs w:val="24"/>
        </w:rPr>
      </w:pPr>
    </w:p>
    <w:p w14:paraId="0816E6DA" w14:textId="28D1213E" w:rsidR="005516F1" w:rsidRPr="00776643" w:rsidRDefault="005516F1" w:rsidP="00BA4350">
      <w:pPr>
        <w:pStyle w:val="NurText"/>
        <w:ind w:left="708"/>
        <w:rPr>
          <w:sz w:val="24"/>
          <w:szCs w:val="24"/>
        </w:rPr>
      </w:pPr>
      <w:r w:rsidRPr="00776643">
        <w:rPr>
          <w:sz w:val="24"/>
          <w:szCs w:val="24"/>
        </w:rPr>
        <w:t xml:space="preserve">13.9.1 </w:t>
      </w:r>
      <w:r w:rsidR="00BA4350">
        <w:rPr>
          <w:sz w:val="24"/>
          <w:szCs w:val="24"/>
        </w:rPr>
        <w:br/>
      </w:r>
      <w:r w:rsidRPr="00776643">
        <w:rPr>
          <w:sz w:val="24"/>
          <w:szCs w:val="24"/>
        </w:rPr>
        <w:t>Das Protestkomitee/Schiedsgericht kann alle zur Klärung des Falles und zur Erreichung einer gerechten Entscheidung notwendigen Maßnahmen ergreifen.</w:t>
      </w:r>
    </w:p>
    <w:p w14:paraId="71A2DB5C" w14:textId="77777777" w:rsidR="005516F1" w:rsidRPr="00776643" w:rsidRDefault="005516F1" w:rsidP="005516F1">
      <w:pPr>
        <w:pStyle w:val="NurText"/>
        <w:rPr>
          <w:sz w:val="24"/>
          <w:szCs w:val="24"/>
        </w:rPr>
      </w:pPr>
    </w:p>
    <w:p w14:paraId="0FC65209" w14:textId="48FFE1A2" w:rsidR="005516F1" w:rsidRPr="00776643" w:rsidRDefault="005516F1" w:rsidP="00BA4350">
      <w:pPr>
        <w:pStyle w:val="NurText"/>
        <w:ind w:left="708"/>
        <w:rPr>
          <w:sz w:val="24"/>
          <w:szCs w:val="24"/>
        </w:rPr>
      </w:pPr>
      <w:r w:rsidRPr="00776643">
        <w:rPr>
          <w:sz w:val="24"/>
          <w:szCs w:val="24"/>
        </w:rPr>
        <w:t xml:space="preserve">13.9.2 </w:t>
      </w:r>
      <w:r w:rsidR="00BA4350">
        <w:rPr>
          <w:sz w:val="24"/>
          <w:szCs w:val="24"/>
        </w:rPr>
        <w:br/>
      </w:r>
      <w:r w:rsidRPr="00776643">
        <w:rPr>
          <w:sz w:val="24"/>
          <w:szCs w:val="24"/>
        </w:rPr>
        <w:t>Diese Maßnahmen können sein:</w:t>
      </w:r>
    </w:p>
    <w:p w14:paraId="4645CF41" w14:textId="77777777" w:rsidR="005516F1" w:rsidRPr="00776643" w:rsidRDefault="005516F1" w:rsidP="005516F1">
      <w:pPr>
        <w:pStyle w:val="NurText"/>
        <w:rPr>
          <w:sz w:val="24"/>
          <w:szCs w:val="24"/>
        </w:rPr>
      </w:pPr>
    </w:p>
    <w:p w14:paraId="7F2CBBFD" w14:textId="0954212B" w:rsidR="005516F1" w:rsidRPr="00776643" w:rsidRDefault="005516F1" w:rsidP="00BA4350">
      <w:pPr>
        <w:pStyle w:val="NurText"/>
        <w:numPr>
          <w:ilvl w:val="0"/>
          <w:numId w:val="3"/>
        </w:numPr>
        <w:ind w:left="1068"/>
        <w:rPr>
          <w:sz w:val="24"/>
          <w:szCs w:val="24"/>
        </w:rPr>
      </w:pPr>
      <w:r w:rsidRPr="00776643">
        <w:rPr>
          <w:sz w:val="24"/>
          <w:szCs w:val="24"/>
        </w:rPr>
        <w:t>die Prüfung schriftlicher Protokolle/Aufzeichnungen;</w:t>
      </w:r>
    </w:p>
    <w:p w14:paraId="6EED5120" w14:textId="4F4286A0" w:rsidR="005516F1" w:rsidRPr="00776643" w:rsidRDefault="005516F1" w:rsidP="00BA4350">
      <w:pPr>
        <w:pStyle w:val="NurText"/>
        <w:numPr>
          <w:ilvl w:val="0"/>
          <w:numId w:val="3"/>
        </w:numPr>
        <w:ind w:left="1068"/>
        <w:rPr>
          <w:sz w:val="24"/>
          <w:szCs w:val="24"/>
        </w:rPr>
      </w:pPr>
      <w:r w:rsidRPr="00776643">
        <w:rPr>
          <w:sz w:val="24"/>
          <w:szCs w:val="24"/>
        </w:rPr>
        <w:t>die Einvernahme von Personen wie Offizielle der TBL, Spieler, Team Angehörige etc.;</w:t>
      </w:r>
    </w:p>
    <w:p w14:paraId="50E12F05" w14:textId="4633972B" w:rsidR="005516F1" w:rsidRPr="00776643" w:rsidRDefault="005516F1" w:rsidP="00BA4350">
      <w:pPr>
        <w:pStyle w:val="NurText"/>
        <w:numPr>
          <w:ilvl w:val="0"/>
          <w:numId w:val="3"/>
        </w:numPr>
        <w:ind w:left="1068"/>
        <w:rPr>
          <w:sz w:val="24"/>
          <w:szCs w:val="24"/>
        </w:rPr>
      </w:pPr>
      <w:r w:rsidRPr="00776643">
        <w:rPr>
          <w:sz w:val="24"/>
          <w:szCs w:val="24"/>
        </w:rPr>
        <w:t>die Prüfung von relevanten Gegenständen.</w:t>
      </w:r>
    </w:p>
    <w:p w14:paraId="69D5BB6A" w14:textId="77777777" w:rsidR="005516F1" w:rsidRPr="00776643" w:rsidRDefault="005516F1" w:rsidP="005516F1">
      <w:pPr>
        <w:pStyle w:val="NurText"/>
        <w:rPr>
          <w:sz w:val="24"/>
          <w:szCs w:val="24"/>
        </w:rPr>
      </w:pPr>
    </w:p>
    <w:p w14:paraId="2D5901DE" w14:textId="77777777" w:rsidR="00BA4350" w:rsidRDefault="005516F1" w:rsidP="005516F1">
      <w:pPr>
        <w:pStyle w:val="NurText"/>
        <w:rPr>
          <w:sz w:val="24"/>
          <w:szCs w:val="24"/>
        </w:rPr>
      </w:pPr>
      <w:r w:rsidRPr="00776643">
        <w:rPr>
          <w:sz w:val="24"/>
          <w:szCs w:val="24"/>
        </w:rPr>
        <w:t xml:space="preserve">13.10 </w:t>
      </w:r>
    </w:p>
    <w:p w14:paraId="4783C13A" w14:textId="1295925F" w:rsidR="005516F1" w:rsidRPr="00776643" w:rsidRDefault="005516F1" w:rsidP="005516F1">
      <w:pPr>
        <w:pStyle w:val="NurText"/>
        <w:rPr>
          <w:sz w:val="24"/>
          <w:szCs w:val="24"/>
        </w:rPr>
      </w:pPr>
      <w:r w:rsidRPr="00776643">
        <w:rPr>
          <w:sz w:val="24"/>
          <w:szCs w:val="24"/>
        </w:rPr>
        <w:t>Beschlu</w:t>
      </w:r>
      <w:r w:rsidR="009A28F5">
        <w:rPr>
          <w:sz w:val="24"/>
          <w:szCs w:val="24"/>
        </w:rPr>
        <w:t>ss</w:t>
      </w:r>
      <w:r w:rsidRPr="00776643">
        <w:rPr>
          <w:sz w:val="24"/>
          <w:szCs w:val="24"/>
        </w:rPr>
        <w:t>:</w:t>
      </w:r>
    </w:p>
    <w:p w14:paraId="2498A13E" w14:textId="77777777" w:rsidR="005516F1" w:rsidRPr="00776643" w:rsidRDefault="005516F1" w:rsidP="005516F1">
      <w:pPr>
        <w:pStyle w:val="NurText"/>
        <w:rPr>
          <w:sz w:val="24"/>
          <w:szCs w:val="24"/>
        </w:rPr>
      </w:pPr>
    </w:p>
    <w:p w14:paraId="0E6E92D4" w14:textId="5BB61CCF" w:rsidR="005516F1" w:rsidRPr="00776643" w:rsidRDefault="005516F1" w:rsidP="009A28F5">
      <w:pPr>
        <w:pStyle w:val="NurText"/>
        <w:ind w:left="708"/>
        <w:rPr>
          <w:sz w:val="24"/>
          <w:szCs w:val="24"/>
        </w:rPr>
      </w:pPr>
      <w:r w:rsidRPr="00776643">
        <w:rPr>
          <w:sz w:val="24"/>
          <w:szCs w:val="24"/>
        </w:rPr>
        <w:t xml:space="preserve">13.10.1 </w:t>
      </w:r>
      <w:r w:rsidR="009A28F5">
        <w:rPr>
          <w:sz w:val="24"/>
          <w:szCs w:val="24"/>
        </w:rPr>
        <w:br/>
      </w:r>
      <w:r w:rsidRPr="00776643">
        <w:rPr>
          <w:sz w:val="24"/>
          <w:szCs w:val="24"/>
        </w:rPr>
        <w:t xml:space="preserve">Das Protestkomitee/Schiedsgericht hat unter Beachtung des Fortganges des TBL Spieltages möglich rasch zu einem </w:t>
      </w:r>
      <w:r w:rsidR="009A28F5">
        <w:rPr>
          <w:sz w:val="24"/>
          <w:szCs w:val="24"/>
        </w:rPr>
        <w:t>Beschluss</w:t>
      </w:r>
      <w:r w:rsidRPr="00776643">
        <w:rPr>
          <w:sz w:val="24"/>
          <w:szCs w:val="24"/>
        </w:rPr>
        <w:t xml:space="preserve"> zu gelangen.</w:t>
      </w:r>
    </w:p>
    <w:p w14:paraId="4303978C" w14:textId="77777777" w:rsidR="005516F1" w:rsidRPr="00776643" w:rsidRDefault="005516F1" w:rsidP="005516F1">
      <w:pPr>
        <w:pStyle w:val="NurText"/>
        <w:rPr>
          <w:sz w:val="24"/>
          <w:szCs w:val="24"/>
        </w:rPr>
      </w:pPr>
    </w:p>
    <w:p w14:paraId="68394314" w14:textId="1C95BCA2" w:rsidR="005516F1" w:rsidRPr="00776643" w:rsidRDefault="005516F1" w:rsidP="009A28F5">
      <w:pPr>
        <w:pStyle w:val="NurText"/>
        <w:ind w:left="708"/>
        <w:rPr>
          <w:sz w:val="24"/>
          <w:szCs w:val="24"/>
        </w:rPr>
      </w:pPr>
      <w:r w:rsidRPr="00776643">
        <w:rPr>
          <w:sz w:val="24"/>
          <w:szCs w:val="24"/>
        </w:rPr>
        <w:t xml:space="preserve">13.10.2 </w:t>
      </w:r>
      <w:r w:rsidR="009A28F5">
        <w:rPr>
          <w:sz w:val="24"/>
          <w:szCs w:val="24"/>
        </w:rPr>
        <w:br/>
      </w:r>
      <w:r w:rsidRPr="00776643">
        <w:rPr>
          <w:sz w:val="24"/>
          <w:szCs w:val="24"/>
        </w:rPr>
        <w:t xml:space="preserve">In dem </w:t>
      </w:r>
      <w:r w:rsidR="009A28F5">
        <w:rPr>
          <w:sz w:val="24"/>
          <w:szCs w:val="24"/>
        </w:rPr>
        <w:t>Beschluss</w:t>
      </w:r>
      <w:r w:rsidRPr="00776643">
        <w:rPr>
          <w:sz w:val="24"/>
          <w:szCs w:val="24"/>
        </w:rPr>
        <w:t xml:space="preserve"> des Protestkomitees/Schiedsgerichtes ist auf den Antrag des protestierenden Teams einzugehen. </w:t>
      </w:r>
      <w:r w:rsidR="009A28F5">
        <w:rPr>
          <w:sz w:val="24"/>
          <w:szCs w:val="24"/>
        </w:rPr>
        <w:br/>
      </w:r>
      <w:r w:rsidRPr="00776643">
        <w:rPr>
          <w:sz w:val="24"/>
          <w:szCs w:val="24"/>
        </w:rPr>
        <w:t>Darüber hinaus ist das Protestkomitee/Schiedsgericht befugt, auch andere Entscheidungen zu treffen, die nicht beantragt worden sind.</w:t>
      </w:r>
    </w:p>
    <w:p w14:paraId="77CF412F" w14:textId="77777777" w:rsidR="005516F1" w:rsidRPr="00776643" w:rsidRDefault="005516F1" w:rsidP="005516F1">
      <w:pPr>
        <w:pStyle w:val="NurText"/>
        <w:rPr>
          <w:sz w:val="24"/>
          <w:szCs w:val="24"/>
        </w:rPr>
      </w:pPr>
    </w:p>
    <w:p w14:paraId="6504AFFE" w14:textId="377264D3" w:rsidR="005516F1" w:rsidRPr="00776643" w:rsidRDefault="005516F1" w:rsidP="009A28F5">
      <w:pPr>
        <w:pStyle w:val="NurText"/>
        <w:ind w:left="1416"/>
        <w:rPr>
          <w:sz w:val="24"/>
          <w:szCs w:val="24"/>
        </w:rPr>
      </w:pPr>
      <w:r w:rsidRPr="00776643">
        <w:rPr>
          <w:sz w:val="24"/>
          <w:szCs w:val="24"/>
        </w:rPr>
        <w:t xml:space="preserve">13.10.2.1 </w:t>
      </w:r>
      <w:r w:rsidR="009A28F5">
        <w:rPr>
          <w:sz w:val="24"/>
          <w:szCs w:val="24"/>
        </w:rPr>
        <w:br/>
      </w:r>
      <w:r w:rsidRPr="00776643">
        <w:rPr>
          <w:sz w:val="24"/>
          <w:szCs w:val="24"/>
        </w:rPr>
        <w:t>Dies kann sein:</w:t>
      </w:r>
    </w:p>
    <w:p w14:paraId="7FE0904A" w14:textId="77777777" w:rsidR="005516F1" w:rsidRPr="00776643" w:rsidRDefault="005516F1" w:rsidP="005516F1">
      <w:pPr>
        <w:pStyle w:val="NurText"/>
        <w:rPr>
          <w:sz w:val="24"/>
          <w:szCs w:val="24"/>
        </w:rPr>
      </w:pPr>
    </w:p>
    <w:p w14:paraId="650C7219" w14:textId="59791FB1" w:rsidR="005516F1" w:rsidRPr="00776643" w:rsidRDefault="005516F1" w:rsidP="00B6023C">
      <w:pPr>
        <w:pStyle w:val="NurText"/>
        <w:numPr>
          <w:ilvl w:val="0"/>
          <w:numId w:val="7"/>
        </w:numPr>
        <w:ind w:left="1776"/>
        <w:rPr>
          <w:sz w:val="24"/>
          <w:szCs w:val="24"/>
        </w:rPr>
      </w:pPr>
      <w:r w:rsidRPr="00776643">
        <w:rPr>
          <w:sz w:val="24"/>
          <w:szCs w:val="24"/>
        </w:rPr>
        <w:t xml:space="preserve">Ausspruch einer Verwarnung; </w:t>
      </w:r>
    </w:p>
    <w:p w14:paraId="7E8B48D0" w14:textId="1C56FB3E" w:rsidR="005516F1" w:rsidRPr="00776643" w:rsidRDefault="005516F1" w:rsidP="00B6023C">
      <w:pPr>
        <w:pStyle w:val="NurText"/>
        <w:numPr>
          <w:ilvl w:val="0"/>
          <w:numId w:val="7"/>
        </w:numPr>
        <w:ind w:left="1776"/>
        <w:rPr>
          <w:sz w:val="24"/>
          <w:szCs w:val="24"/>
        </w:rPr>
      </w:pPr>
      <w:r w:rsidRPr="00776643">
        <w:rPr>
          <w:sz w:val="24"/>
          <w:szCs w:val="24"/>
        </w:rPr>
        <w:t>Zu-/Aberkennung eines oder mehrerer Tore;</w:t>
      </w:r>
    </w:p>
    <w:p w14:paraId="6FA29D61" w14:textId="4FF14221" w:rsidR="005516F1" w:rsidRPr="00776643" w:rsidRDefault="005516F1" w:rsidP="00B6023C">
      <w:pPr>
        <w:pStyle w:val="NurText"/>
        <w:numPr>
          <w:ilvl w:val="0"/>
          <w:numId w:val="7"/>
        </w:numPr>
        <w:ind w:left="1776"/>
        <w:rPr>
          <w:sz w:val="24"/>
          <w:szCs w:val="24"/>
        </w:rPr>
      </w:pPr>
      <w:r w:rsidRPr="00776643">
        <w:rPr>
          <w:sz w:val="24"/>
          <w:szCs w:val="24"/>
        </w:rPr>
        <w:t>Ausführung einer bestimmten Anzahl von Freiwürfen;</w:t>
      </w:r>
    </w:p>
    <w:p w14:paraId="60363FCD" w14:textId="7582C633" w:rsidR="005516F1" w:rsidRPr="00776643" w:rsidRDefault="005516F1" w:rsidP="00B6023C">
      <w:pPr>
        <w:pStyle w:val="NurText"/>
        <w:numPr>
          <w:ilvl w:val="0"/>
          <w:numId w:val="7"/>
        </w:numPr>
        <w:ind w:left="1776"/>
        <w:rPr>
          <w:sz w:val="24"/>
          <w:szCs w:val="24"/>
        </w:rPr>
      </w:pPr>
      <w:r w:rsidRPr="00776643">
        <w:rPr>
          <w:sz w:val="24"/>
          <w:szCs w:val="24"/>
        </w:rPr>
        <w:t>Wiederholung von Spielsituationen (wie z. B. Strafwurfsituationen);</w:t>
      </w:r>
    </w:p>
    <w:p w14:paraId="0C904EC2" w14:textId="34FA870B" w:rsidR="005516F1" w:rsidRPr="00776643" w:rsidRDefault="005516F1" w:rsidP="00B6023C">
      <w:pPr>
        <w:pStyle w:val="NurText"/>
        <w:numPr>
          <w:ilvl w:val="0"/>
          <w:numId w:val="7"/>
        </w:numPr>
        <w:ind w:left="1776"/>
        <w:rPr>
          <w:sz w:val="24"/>
          <w:szCs w:val="24"/>
        </w:rPr>
      </w:pPr>
      <w:r w:rsidRPr="00776643">
        <w:rPr>
          <w:sz w:val="24"/>
          <w:szCs w:val="24"/>
        </w:rPr>
        <w:t>Wiederholung von einigen Minuten des Spieles, einer Halbzeit oder eines gesamten Spieles;</w:t>
      </w:r>
    </w:p>
    <w:p w14:paraId="48EBE9DE" w14:textId="0A1B75DC" w:rsidR="005516F1" w:rsidRPr="00776643" w:rsidRDefault="005516F1" w:rsidP="00B6023C">
      <w:pPr>
        <w:pStyle w:val="NurText"/>
        <w:numPr>
          <w:ilvl w:val="0"/>
          <w:numId w:val="7"/>
        </w:numPr>
        <w:ind w:left="1776"/>
        <w:rPr>
          <w:sz w:val="24"/>
          <w:szCs w:val="24"/>
        </w:rPr>
      </w:pPr>
      <w:r w:rsidRPr="00776643">
        <w:rPr>
          <w:sz w:val="24"/>
          <w:szCs w:val="24"/>
        </w:rPr>
        <w:t>Annullierung eines Spieles und Festsetzung eines Ergebnisses etc.;</w:t>
      </w:r>
    </w:p>
    <w:p w14:paraId="1D77CC1B" w14:textId="77777777" w:rsidR="005516F1" w:rsidRPr="00776643" w:rsidRDefault="005516F1" w:rsidP="005516F1">
      <w:pPr>
        <w:pStyle w:val="NurText"/>
        <w:rPr>
          <w:sz w:val="24"/>
          <w:szCs w:val="24"/>
        </w:rPr>
      </w:pPr>
    </w:p>
    <w:p w14:paraId="17DDF536" w14:textId="77777777" w:rsidR="005516F1" w:rsidRPr="00776643" w:rsidRDefault="005516F1" w:rsidP="00B6023C">
      <w:pPr>
        <w:pStyle w:val="NurText"/>
        <w:ind w:left="708"/>
        <w:rPr>
          <w:sz w:val="24"/>
          <w:szCs w:val="24"/>
        </w:rPr>
      </w:pPr>
      <w:r w:rsidRPr="00776643">
        <w:rPr>
          <w:sz w:val="24"/>
          <w:szCs w:val="24"/>
        </w:rPr>
        <w:t>Bei der Fassung des Beschlusses haben sowohl der Vorfall, der zum Protest geführt hat, die Ergebnisse wie auch der laufende Spielstand berücksichtigt zu werden, damit eine sinnhafte Entscheidung getroffen werden kann.</w:t>
      </w:r>
    </w:p>
    <w:p w14:paraId="3914E472" w14:textId="77777777" w:rsidR="005516F1" w:rsidRPr="00776643" w:rsidRDefault="005516F1" w:rsidP="005516F1">
      <w:pPr>
        <w:pStyle w:val="NurText"/>
        <w:rPr>
          <w:sz w:val="24"/>
          <w:szCs w:val="24"/>
        </w:rPr>
      </w:pPr>
    </w:p>
    <w:p w14:paraId="3F22F22F" w14:textId="35C6EAF6" w:rsidR="005516F1" w:rsidRPr="00776643" w:rsidRDefault="005516F1" w:rsidP="00B6023C">
      <w:pPr>
        <w:pStyle w:val="NurText"/>
        <w:ind w:left="708"/>
        <w:rPr>
          <w:sz w:val="24"/>
          <w:szCs w:val="24"/>
        </w:rPr>
      </w:pPr>
      <w:r w:rsidRPr="00776643">
        <w:rPr>
          <w:sz w:val="24"/>
          <w:szCs w:val="24"/>
        </w:rPr>
        <w:t xml:space="preserve">13.10.3 </w:t>
      </w:r>
      <w:r w:rsidR="00B6023C">
        <w:rPr>
          <w:sz w:val="24"/>
          <w:szCs w:val="24"/>
        </w:rPr>
        <w:br/>
      </w:r>
      <w:r w:rsidRPr="00776643">
        <w:rPr>
          <w:sz w:val="24"/>
          <w:szCs w:val="24"/>
        </w:rPr>
        <w:t xml:space="preserve">Der </w:t>
      </w:r>
      <w:r w:rsidR="009A28F5">
        <w:rPr>
          <w:sz w:val="24"/>
          <w:szCs w:val="24"/>
        </w:rPr>
        <w:t>Beschluss</w:t>
      </w:r>
      <w:r w:rsidRPr="00776643">
        <w:rPr>
          <w:sz w:val="24"/>
          <w:szCs w:val="24"/>
        </w:rPr>
        <w:t xml:space="preserve"> ist im Protestkomitee/Schiedsgericht mit Stimmenmehrheit zu fassen.</w:t>
      </w:r>
      <w:r w:rsidR="00B6023C">
        <w:rPr>
          <w:sz w:val="24"/>
          <w:szCs w:val="24"/>
        </w:rPr>
        <w:br/>
      </w:r>
      <w:r w:rsidRPr="00776643">
        <w:rPr>
          <w:sz w:val="24"/>
          <w:szCs w:val="24"/>
        </w:rPr>
        <w:t>Er ist einmütig nach außen zu vertreten.</w:t>
      </w:r>
    </w:p>
    <w:p w14:paraId="3AB1CA1E" w14:textId="77777777" w:rsidR="005516F1" w:rsidRPr="00776643" w:rsidRDefault="005516F1" w:rsidP="005516F1">
      <w:pPr>
        <w:pStyle w:val="NurText"/>
        <w:rPr>
          <w:sz w:val="24"/>
          <w:szCs w:val="24"/>
        </w:rPr>
      </w:pPr>
    </w:p>
    <w:p w14:paraId="51A3C0F5" w14:textId="7EE28756" w:rsidR="005516F1" w:rsidRPr="00776643" w:rsidRDefault="005516F1" w:rsidP="00B6023C">
      <w:pPr>
        <w:pStyle w:val="NurText"/>
        <w:ind w:left="708"/>
        <w:rPr>
          <w:sz w:val="24"/>
          <w:szCs w:val="24"/>
        </w:rPr>
      </w:pPr>
      <w:r w:rsidRPr="00776643">
        <w:rPr>
          <w:sz w:val="24"/>
          <w:szCs w:val="24"/>
        </w:rPr>
        <w:t xml:space="preserve">13.10.4 </w:t>
      </w:r>
      <w:r w:rsidR="00B6023C">
        <w:rPr>
          <w:sz w:val="24"/>
          <w:szCs w:val="24"/>
        </w:rPr>
        <w:br/>
      </w:r>
      <w:r w:rsidRPr="00776643">
        <w:rPr>
          <w:sz w:val="24"/>
          <w:szCs w:val="24"/>
        </w:rPr>
        <w:t xml:space="preserve">Der </w:t>
      </w:r>
      <w:r w:rsidR="009A28F5">
        <w:rPr>
          <w:sz w:val="24"/>
          <w:szCs w:val="24"/>
        </w:rPr>
        <w:t>Beschluss</w:t>
      </w:r>
      <w:r w:rsidRPr="00776643">
        <w:rPr>
          <w:sz w:val="24"/>
          <w:szCs w:val="24"/>
        </w:rPr>
        <w:t xml:space="preserve"> des Protestkomitees/Schiedsgerichtes ist endgültig. </w:t>
      </w:r>
    </w:p>
    <w:p w14:paraId="122E4B9A" w14:textId="77777777" w:rsidR="005516F1" w:rsidRPr="00776643" w:rsidRDefault="005516F1" w:rsidP="005516F1">
      <w:pPr>
        <w:pStyle w:val="NurText"/>
        <w:rPr>
          <w:sz w:val="24"/>
          <w:szCs w:val="24"/>
        </w:rPr>
      </w:pPr>
    </w:p>
    <w:p w14:paraId="15170932" w14:textId="4B2556F6" w:rsidR="005516F1" w:rsidRPr="00776643" w:rsidRDefault="005516F1" w:rsidP="00B6023C">
      <w:pPr>
        <w:pStyle w:val="NurText"/>
        <w:ind w:left="708"/>
        <w:rPr>
          <w:sz w:val="24"/>
          <w:szCs w:val="24"/>
        </w:rPr>
      </w:pPr>
      <w:r w:rsidRPr="00776643">
        <w:rPr>
          <w:sz w:val="24"/>
          <w:szCs w:val="24"/>
        </w:rPr>
        <w:t xml:space="preserve">13.10.5 </w:t>
      </w:r>
      <w:r w:rsidR="00B6023C">
        <w:rPr>
          <w:sz w:val="24"/>
          <w:szCs w:val="24"/>
        </w:rPr>
        <w:br/>
      </w:r>
      <w:r w:rsidRPr="00776643">
        <w:rPr>
          <w:sz w:val="24"/>
          <w:szCs w:val="24"/>
        </w:rPr>
        <w:t>Über den gefa</w:t>
      </w:r>
      <w:r w:rsidR="00B6023C">
        <w:rPr>
          <w:sz w:val="24"/>
          <w:szCs w:val="24"/>
        </w:rPr>
        <w:t>ss</w:t>
      </w:r>
      <w:r w:rsidRPr="00776643">
        <w:rPr>
          <w:sz w:val="24"/>
          <w:szCs w:val="24"/>
        </w:rPr>
        <w:t xml:space="preserve">ten </w:t>
      </w:r>
      <w:r w:rsidR="009A28F5">
        <w:rPr>
          <w:sz w:val="24"/>
          <w:szCs w:val="24"/>
        </w:rPr>
        <w:t>Beschluss</w:t>
      </w:r>
      <w:r w:rsidRPr="00776643">
        <w:rPr>
          <w:sz w:val="24"/>
          <w:szCs w:val="24"/>
        </w:rPr>
        <w:t xml:space="preserve"> sind das protestierende Team, das vom Protest betroffene Team sowie die Turnierleitung/Abteilungsvorstand vorerst mündlich zu informieren.</w:t>
      </w:r>
    </w:p>
    <w:p w14:paraId="2FC88A1F" w14:textId="77777777" w:rsidR="005516F1" w:rsidRPr="00776643" w:rsidRDefault="005516F1" w:rsidP="005516F1">
      <w:pPr>
        <w:pStyle w:val="NurText"/>
        <w:rPr>
          <w:sz w:val="24"/>
          <w:szCs w:val="24"/>
        </w:rPr>
      </w:pPr>
    </w:p>
    <w:p w14:paraId="3B67A1A0" w14:textId="29EF8A52" w:rsidR="005516F1" w:rsidRPr="00776643" w:rsidRDefault="005516F1" w:rsidP="00B6023C">
      <w:pPr>
        <w:pStyle w:val="NurText"/>
        <w:ind w:left="1416"/>
        <w:rPr>
          <w:sz w:val="24"/>
          <w:szCs w:val="24"/>
        </w:rPr>
      </w:pPr>
      <w:r w:rsidRPr="00776643">
        <w:rPr>
          <w:sz w:val="24"/>
          <w:szCs w:val="24"/>
        </w:rPr>
        <w:t xml:space="preserve">13.10.5.1 </w:t>
      </w:r>
      <w:r w:rsidR="00B6023C">
        <w:rPr>
          <w:sz w:val="24"/>
          <w:szCs w:val="24"/>
        </w:rPr>
        <w:br/>
      </w:r>
      <w:r w:rsidRPr="00776643">
        <w:rPr>
          <w:sz w:val="24"/>
          <w:szCs w:val="24"/>
        </w:rPr>
        <w:t>Eine schriftliche Ausfertigung des Beschlusses zusammen mit einer kurzen Darlegung der Gründe kann auch nach Abschlu</w:t>
      </w:r>
      <w:r w:rsidR="00B6023C">
        <w:rPr>
          <w:sz w:val="24"/>
          <w:szCs w:val="24"/>
        </w:rPr>
        <w:t>ss</w:t>
      </w:r>
      <w:r w:rsidRPr="00776643">
        <w:rPr>
          <w:sz w:val="24"/>
          <w:szCs w:val="24"/>
        </w:rPr>
        <w:t xml:space="preserve"> des TBL Spieltages erstellt und (per Postzustellung) dem protestierenden Team, dem DBS und dem Abteilungsvorstand zugesandt werden.</w:t>
      </w:r>
    </w:p>
    <w:p w14:paraId="11B05337" w14:textId="77777777" w:rsidR="005516F1" w:rsidRPr="00776643" w:rsidRDefault="005516F1" w:rsidP="005516F1">
      <w:pPr>
        <w:pStyle w:val="NurText"/>
        <w:rPr>
          <w:sz w:val="24"/>
          <w:szCs w:val="24"/>
        </w:rPr>
      </w:pPr>
    </w:p>
    <w:p w14:paraId="34752186" w14:textId="0AB3229B" w:rsidR="005516F1" w:rsidRDefault="005516F1" w:rsidP="005516F1">
      <w:pPr>
        <w:pStyle w:val="NurText"/>
        <w:rPr>
          <w:sz w:val="24"/>
          <w:szCs w:val="24"/>
        </w:rPr>
      </w:pPr>
    </w:p>
    <w:p w14:paraId="15435187" w14:textId="529B6AE1" w:rsidR="00B6023C" w:rsidRDefault="00B6023C" w:rsidP="005516F1">
      <w:pPr>
        <w:pStyle w:val="NurText"/>
        <w:rPr>
          <w:sz w:val="24"/>
          <w:szCs w:val="24"/>
        </w:rPr>
      </w:pPr>
    </w:p>
    <w:p w14:paraId="2F60147A" w14:textId="77777777" w:rsidR="00B6023C" w:rsidRPr="00776643" w:rsidRDefault="00B6023C" w:rsidP="005516F1">
      <w:pPr>
        <w:pStyle w:val="NurText"/>
        <w:rPr>
          <w:sz w:val="24"/>
          <w:szCs w:val="24"/>
        </w:rPr>
      </w:pPr>
    </w:p>
    <w:p w14:paraId="0C93E288" w14:textId="659A2867" w:rsidR="005516F1" w:rsidRPr="00776643" w:rsidRDefault="005516F1" w:rsidP="005516F1">
      <w:pPr>
        <w:pStyle w:val="NurText"/>
        <w:rPr>
          <w:sz w:val="24"/>
          <w:szCs w:val="24"/>
        </w:rPr>
      </w:pPr>
      <w:r w:rsidRPr="00776643">
        <w:rPr>
          <w:sz w:val="24"/>
          <w:szCs w:val="24"/>
        </w:rPr>
        <w:t xml:space="preserve">Nationale Ligaordnung des DBS der Sportart </w:t>
      </w:r>
      <w:proofErr w:type="spellStart"/>
      <w:r w:rsidRPr="00776643">
        <w:rPr>
          <w:sz w:val="24"/>
          <w:szCs w:val="24"/>
        </w:rPr>
        <w:t>Torball</w:t>
      </w:r>
      <w:proofErr w:type="spellEnd"/>
    </w:p>
    <w:p w14:paraId="20662E82" w14:textId="77777777" w:rsidR="005516F1" w:rsidRPr="00776643" w:rsidRDefault="005516F1" w:rsidP="005516F1">
      <w:pPr>
        <w:pStyle w:val="NurText"/>
        <w:rPr>
          <w:sz w:val="24"/>
          <w:szCs w:val="24"/>
        </w:rPr>
      </w:pPr>
    </w:p>
    <w:p w14:paraId="0B13066C" w14:textId="77777777" w:rsidR="005516F1" w:rsidRPr="00776643" w:rsidRDefault="005516F1" w:rsidP="005516F1">
      <w:pPr>
        <w:pStyle w:val="NurText"/>
        <w:rPr>
          <w:sz w:val="24"/>
          <w:szCs w:val="24"/>
        </w:rPr>
      </w:pPr>
      <w:r w:rsidRPr="00776643">
        <w:rPr>
          <w:sz w:val="24"/>
          <w:szCs w:val="24"/>
        </w:rPr>
        <w:t>Stand: 6/2019</w:t>
      </w:r>
    </w:p>
    <w:p w14:paraId="217126C4" w14:textId="77777777" w:rsidR="00B6023C" w:rsidRDefault="00B6023C" w:rsidP="005516F1">
      <w:pPr>
        <w:pStyle w:val="NurText"/>
        <w:rPr>
          <w:sz w:val="24"/>
          <w:szCs w:val="24"/>
        </w:rPr>
      </w:pPr>
    </w:p>
    <w:p w14:paraId="73EA24DD" w14:textId="13FE64E3" w:rsidR="005516F1" w:rsidRPr="00776643" w:rsidRDefault="005516F1" w:rsidP="005516F1">
      <w:pPr>
        <w:pStyle w:val="NurText"/>
        <w:rPr>
          <w:sz w:val="24"/>
          <w:szCs w:val="24"/>
        </w:rPr>
      </w:pPr>
      <w:r w:rsidRPr="00776643">
        <w:rPr>
          <w:sz w:val="24"/>
          <w:szCs w:val="24"/>
        </w:rPr>
        <w:t xml:space="preserve">Gültig ab der Saison 2019/2020     </w:t>
      </w:r>
    </w:p>
    <w:p w14:paraId="789524FF" w14:textId="77777777" w:rsidR="00DC77CE" w:rsidRPr="00776643" w:rsidRDefault="00661EF4">
      <w:pPr>
        <w:rPr>
          <w:rFonts w:ascii="Calibri" w:hAnsi="Calibri"/>
          <w:sz w:val="24"/>
          <w:szCs w:val="24"/>
        </w:rPr>
      </w:pPr>
    </w:p>
    <w:sectPr w:rsidR="00DC77CE" w:rsidRPr="0077664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DEF6E" w14:textId="77777777" w:rsidR="0018143D" w:rsidRDefault="0018143D" w:rsidP="00776643">
      <w:pPr>
        <w:spacing w:after="0" w:line="240" w:lineRule="auto"/>
      </w:pPr>
      <w:r>
        <w:separator/>
      </w:r>
    </w:p>
  </w:endnote>
  <w:endnote w:type="continuationSeparator" w:id="0">
    <w:p w14:paraId="3BF0A22E" w14:textId="77777777" w:rsidR="0018143D" w:rsidRDefault="0018143D" w:rsidP="0077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881079"/>
      <w:docPartObj>
        <w:docPartGallery w:val="Page Numbers (Bottom of Page)"/>
        <w:docPartUnique/>
      </w:docPartObj>
    </w:sdtPr>
    <w:sdtEndPr/>
    <w:sdtContent>
      <w:p w14:paraId="0914E679" w14:textId="7D133D10" w:rsidR="00776643" w:rsidRDefault="00776643">
        <w:pPr>
          <w:pStyle w:val="Fuzeile"/>
          <w:jc w:val="center"/>
        </w:pPr>
        <w:r>
          <w:rPr>
            <w:noProof/>
          </w:rPr>
          <mc:AlternateContent>
            <mc:Choice Requires="wps">
              <w:drawing>
                <wp:inline distT="0" distB="0" distL="0" distR="0" wp14:anchorId="3AF28D60" wp14:editId="5C1A8088">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EA007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01DA55CD" w14:textId="49A5EA1D" w:rsidR="00776643" w:rsidRDefault="00776643">
        <w:pPr>
          <w:pStyle w:val="Fuzeile"/>
          <w:jc w:val="center"/>
        </w:pPr>
        <w:r>
          <w:fldChar w:fldCharType="begin"/>
        </w:r>
        <w:r>
          <w:instrText>PAGE    \* MERGEFORMAT</w:instrText>
        </w:r>
        <w:r>
          <w:fldChar w:fldCharType="separate"/>
        </w:r>
        <w:r>
          <w:t>2</w:t>
        </w:r>
        <w:r>
          <w:fldChar w:fldCharType="end"/>
        </w:r>
      </w:p>
    </w:sdtContent>
  </w:sdt>
  <w:p w14:paraId="16851867" w14:textId="77777777" w:rsidR="00776643" w:rsidRDefault="007766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2D3F8" w14:textId="77777777" w:rsidR="0018143D" w:rsidRDefault="0018143D" w:rsidP="00776643">
      <w:pPr>
        <w:spacing w:after="0" w:line="240" w:lineRule="auto"/>
      </w:pPr>
      <w:r>
        <w:separator/>
      </w:r>
    </w:p>
  </w:footnote>
  <w:footnote w:type="continuationSeparator" w:id="0">
    <w:p w14:paraId="14F49E70" w14:textId="77777777" w:rsidR="0018143D" w:rsidRDefault="0018143D" w:rsidP="00776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1DEF"/>
    <w:multiLevelType w:val="hybridMultilevel"/>
    <w:tmpl w:val="678AB8F6"/>
    <w:lvl w:ilvl="0" w:tplc="6958DB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36692C"/>
    <w:multiLevelType w:val="hybridMultilevel"/>
    <w:tmpl w:val="607607CE"/>
    <w:lvl w:ilvl="0" w:tplc="4530A99C">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25671B87"/>
    <w:multiLevelType w:val="hybridMultilevel"/>
    <w:tmpl w:val="E7265CC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27617376"/>
    <w:multiLevelType w:val="hybridMultilevel"/>
    <w:tmpl w:val="924270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CD0701"/>
    <w:multiLevelType w:val="hybridMultilevel"/>
    <w:tmpl w:val="E7265CC4"/>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2E3144BD"/>
    <w:multiLevelType w:val="hybridMultilevel"/>
    <w:tmpl w:val="9A96FA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922B17"/>
    <w:multiLevelType w:val="hybridMultilevel"/>
    <w:tmpl w:val="AFD27A42"/>
    <w:lvl w:ilvl="0" w:tplc="6958DB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011F83"/>
    <w:multiLevelType w:val="hybridMultilevel"/>
    <w:tmpl w:val="8DE884D2"/>
    <w:lvl w:ilvl="0" w:tplc="33627C4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88563B"/>
    <w:multiLevelType w:val="hybridMultilevel"/>
    <w:tmpl w:val="F7C25AD2"/>
    <w:lvl w:ilvl="0" w:tplc="6958DB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CE15F3"/>
    <w:multiLevelType w:val="hybridMultilevel"/>
    <w:tmpl w:val="9A703F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0"/>
  </w:num>
  <w:num w:numId="7">
    <w:abstractNumId w:val="9"/>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F1"/>
    <w:rsid w:val="0018143D"/>
    <w:rsid w:val="00184E09"/>
    <w:rsid w:val="001E55A9"/>
    <w:rsid w:val="002D0D9F"/>
    <w:rsid w:val="00311697"/>
    <w:rsid w:val="003A1150"/>
    <w:rsid w:val="004877BE"/>
    <w:rsid w:val="004B3AC3"/>
    <w:rsid w:val="004B69C3"/>
    <w:rsid w:val="005516F1"/>
    <w:rsid w:val="00583E60"/>
    <w:rsid w:val="005A2413"/>
    <w:rsid w:val="00603E89"/>
    <w:rsid w:val="00645210"/>
    <w:rsid w:val="00661EF4"/>
    <w:rsid w:val="00672FE0"/>
    <w:rsid w:val="00714633"/>
    <w:rsid w:val="00776643"/>
    <w:rsid w:val="007850E3"/>
    <w:rsid w:val="00800468"/>
    <w:rsid w:val="00883FA6"/>
    <w:rsid w:val="008B4617"/>
    <w:rsid w:val="008E10B7"/>
    <w:rsid w:val="0099053B"/>
    <w:rsid w:val="009A28F5"/>
    <w:rsid w:val="00A45452"/>
    <w:rsid w:val="00B438C3"/>
    <w:rsid w:val="00B6023C"/>
    <w:rsid w:val="00BA0DD3"/>
    <w:rsid w:val="00BA4350"/>
    <w:rsid w:val="00C844E6"/>
    <w:rsid w:val="00C91A21"/>
    <w:rsid w:val="00CA6F42"/>
    <w:rsid w:val="00E52B0B"/>
    <w:rsid w:val="00E62C73"/>
    <w:rsid w:val="00E93DAF"/>
    <w:rsid w:val="00EC44BA"/>
    <w:rsid w:val="00EF2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AA727"/>
  <w15:chartTrackingRefBased/>
  <w15:docId w15:val="{3EB3B13F-7D0D-4655-A2AE-08D18F0C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516F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516F1"/>
    <w:rPr>
      <w:rFonts w:ascii="Calibri" w:hAnsi="Calibri"/>
      <w:szCs w:val="21"/>
    </w:rPr>
  </w:style>
  <w:style w:type="paragraph" w:styleId="Kopfzeile">
    <w:name w:val="header"/>
    <w:basedOn w:val="Standard"/>
    <w:link w:val="KopfzeileZchn"/>
    <w:uiPriority w:val="99"/>
    <w:unhideWhenUsed/>
    <w:rsid w:val="007766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6643"/>
  </w:style>
  <w:style w:type="paragraph" w:styleId="Fuzeile">
    <w:name w:val="footer"/>
    <w:basedOn w:val="Standard"/>
    <w:link w:val="FuzeileZchn"/>
    <w:uiPriority w:val="99"/>
    <w:unhideWhenUsed/>
    <w:rsid w:val="007766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6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3313</Words>
  <Characters>20878</Characters>
  <Application>Microsoft Office Word</Application>
  <DocSecurity>4</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Ries</dc:creator>
  <cp:keywords/>
  <dc:description/>
  <cp:lastModifiedBy>Sina Abt</cp:lastModifiedBy>
  <cp:revision>2</cp:revision>
  <dcterms:created xsi:type="dcterms:W3CDTF">2019-08-14T07:04:00Z</dcterms:created>
  <dcterms:modified xsi:type="dcterms:W3CDTF">2019-08-14T07:04:00Z</dcterms:modified>
</cp:coreProperties>
</file>